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70C58" w14:textId="4F915836" w:rsidR="00167AD1" w:rsidRDefault="00AC7A9D" w:rsidP="00196E8F">
      <w:pPr>
        <w:spacing w:line="440" w:lineRule="exact"/>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令和</w:t>
      </w:r>
      <w:r w:rsidR="000953F0">
        <w:rPr>
          <w:rFonts w:ascii="ＭＳ ゴシック" w:eastAsia="ＭＳ ゴシック" w:hAnsi="ＭＳ ゴシック" w:hint="eastAsia"/>
          <w:b/>
          <w:sz w:val="22"/>
          <w:szCs w:val="22"/>
        </w:rPr>
        <w:t>８</w:t>
      </w:r>
      <w:r w:rsidR="00167AD1">
        <w:rPr>
          <w:rFonts w:ascii="ＭＳ ゴシック" w:eastAsia="ＭＳ ゴシック" w:hAnsi="ＭＳ ゴシック" w:hint="eastAsia"/>
          <w:b/>
          <w:sz w:val="22"/>
          <w:szCs w:val="22"/>
        </w:rPr>
        <w:t>年度</w:t>
      </w:r>
      <w:r w:rsidR="00A22415">
        <w:rPr>
          <w:rFonts w:ascii="ＭＳ ゴシック" w:eastAsia="ＭＳ ゴシック" w:hAnsi="ＭＳ ゴシック" w:hint="eastAsia"/>
          <w:b/>
          <w:sz w:val="22"/>
          <w:szCs w:val="22"/>
        </w:rPr>
        <w:t xml:space="preserve">　</w:t>
      </w:r>
      <w:r>
        <w:rPr>
          <w:rFonts w:ascii="ＭＳ ゴシック" w:eastAsia="ＭＳ ゴシック" w:hAnsi="ＭＳ ゴシック" w:hint="eastAsia"/>
          <w:b/>
          <w:sz w:val="22"/>
          <w:szCs w:val="22"/>
        </w:rPr>
        <w:t>第</w:t>
      </w:r>
      <w:r w:rsidR="0086588C">
        <w:rPr>
          <w:rFonts w:ascii="ＭＳ ゴシック" w:eastAsia="ＭＳ ゴシック" w:hAnsi="ＭＳ ゴシック" w:hint="eastAsia"/>
          <w:b/>
          <w:sz w:val="22"/>
          <w:szCs w:val="22"/>
        </w:rPr>
        <w:t>６</w:t>
      </w:r>
      <w:r w:rsidR="005F3634">
        <w:rPr>
          <w:rFonts w:ascii="ＭＳ ゴシック" w:eastAsia="ＭＳ ゴシック" w:hAnsi="ＭＳ ゴシック" w:hint="eastAsia"/>
          <w:b/>
          <w:sz w:val="22"/>
          <w:szCs w:val="22"/>
        </w:rPr>
        <w:t>回</w:t>
      </w:r>
      <w:r w:rsidR="00A22415">
        <w:rPr>
          <w:rFonts w:ascii="ＭＳ ゴシック" w:eastAsia="ＭＳ ゴシック" w:hAnsi="ＭＳ ゴシック" w:hint="eastAsia"/>
          <w:b/>
          <w:sz w:val="22"/>
          <w:szCs w:val="22"/>
        </w:rPr>
        <w:t>青森県特別支援学校</w:t>
      </w:r>
      <w:r w:rsidR="001E559C">
        <w:rPr>
          <w:rFonts w:ascii="ＭＳ ゴシック" w:eastAsia="ＭＳ ゴシック" w:hAnsi="ＭＳ ゴシック" w:hint="eastAsia"/>
          <w:b/>
          <w:sz w:val="22"/>
          <w:szCs w:val="22"/>
        </w:rPr>
        <w:t>スポーツ大会</w:t>
      </w:r>
    </w:p>
    <w:p w14:paraId="28517BFD" w14:textId="77777777" w:rsidR="00770C62" w:rsidRPr="00221AF9" w:rsidRDefault="00770C62" w:rsidP="00196E8F">
      <w:pPr>
        <w:spacing w:line="440" w:lineRule="exact"/>
        <w:jc w:val="center"/>
        <w:rPr>
          <w:b/>
        </w:rPr>
      </w:pPr>
      <w:r>
        <w:rPr>
          <w:rFonts w:eastAsia="ＭＳ ゴシック" w:hint="eastAsia"/>
          <w:b/>
          <w:sz w:val="34"/>
        </w:rPr>
        <w:t>「</w:t>
      </w:r>
      <w:r w:rsidR="006F4294">
        <w:rPr>
          <w:rFonts w:eastAsia="ＭＳ ゴシック" w:hint="eastAsia"/>
          <w:b/>
          <w:sz w:val="34"/>
        </w:rPr>
        <w:t>オンライン</w:t>
      </w:r>
      <w:r>
        <w:rPr>
          <w:rFonts w:eastAsia="ＭＳ ゴシック" w:hint="eastAsia"/>
          <w:b/>
          <w:sz w:val="34"/>
        </w:rPr>
        <w:t>チャレンジボッチャ</w:t>
      </w:r>
      <w:r w:rsidRPr="00221AF9">
        <w:rPr>
          <w:rFonts w:eastAsia="ＭＳ ゴシック" w:hint="eastAsia"/>
          <w:b/>
          <w:sz w:val="34"/>
        </w:rPr>
        <w:t>競技</w:t>
      </w:r>
      <w:r>
        <w:rPr>
          <w:rFonts w:eastAsia="ＭＳ ゴシック" w:hint="eastAsia"/>
          <w:b/>
          <w:sz w:val="34"/>
        </w:rPr>
        <w:t>」実施</w:t>
      </w:r>
      <w:r w:rsidRPr="00221AF9">
        <w:rPr>
          <w:rFonts w:eastAsia="ＭＳ ゴシック" w:hint="eastAsia"/>
          <w:b/>
          <w:sz w:val="34"/>
        </w:rPr>
        <w:t>要項</w:t>
      </w:r>
    </w:p>
    <w:p w14:paraId="590E6197" w14:textId="77777777" w:rsidR="00474C28" w:rsidRPr="006A0DA4" w:rsidRDefault="00474C28" w:rsidP="00196E8F">
      <w:pPr>
        <w:spacing w:line="290" w:lineRule="exact"/>
        <w:rPr>
          <w:rFonts w:asciiTheme="minorEastAsia" w:eastAsiaTheme="minorEastAsia" w:hAnsiTheme="minorEastAsia"/>
        </w:rPr>
      </w:pPr>
    </w:p>
    <w:p w14:paraId="17C2BF0A" w14:textId="08E2814B" w:rsidR="00770C62" w:rsidRPr="00267884" w:rsidRDefault="00770C62" w:rsidP="00DF1810">
      <w:pPr>
        <w:spacing w:line="310" w:lineRule="exact"/>
        <w:rPr>
          <w:rFonts w:asciiTheme="minorEastAsia" w:eastAsiaTheme="minorEastAsia" w:hAnsiTheme="minorEastAsia"/>
        </w:rPr>
      </w:pPr>
      <w:r w:rsidRPr="006A0DA4">
        <w:rPr>
          <w:rFonts w:asciiTheme="minorEastAsia" w:eastAsiaTheme="minorEastAsia" w:hAnsiTheme="minorEastAsia" w:hint="eastAsia"/>
        </w:rPr>
        <w:t xml:space="preserve">１  日    時    </w:t>
      </w:r>
      <w:r w:rsidR="002931DE" w:rsidRPr="006A0DA4">
        <w:rPr>
          <w:rFonts w:asciiTheme="minorEastAsia" w:eastAsiaTheme="minorEastAsia" w:hAnsiTheme="minorEastAsia" w:hint="eastAsia"/>
        </w:rPr>
        <w:t xml:space="preserve">　　</w:t>
      </w:r>
      <w:r w:rsidR="00AC7A9D">
        <w:rPr>
          <w:rFonts w:asciiTheme="minorEastAsia" w:eastAsiaTheme="minorEastAsia" w:hAnsiTheme="minorEastAsia" w:hint="eastAsia"/>
          <w:color w:val="000000" w:themeColor="text1"/>
        </w:rPr>
        <w:t>令和</w:t>
      </w:r>
      <w:r w:rsidR="000953F0">
        <w:rPr>
          <w:rFonts w:asciiTheme="minorEastAsia" w:eastAsiaTheme="minorEastAsia" w:hAnsiTheme="minorEastAsia" w:hint="eastAsia"/>
          <w:color w:val="000000" w:themeColor="text1"/>
        </w:rPr>
        <w:t>８</w:t>
      </w:r>
      <w:r w:rsidR="00D46C11" w:rsidRPr="00267884">
        <w:rPr>
          <w:rFonts w:asciiTheme="minorEastAsia" w:eastAsiaTheme="minorEastAsia" w:hAnsiTheme="minorEastAsia" w:hint="eastAsia"/>
        </w:rPr>
        <w:t>年</w:t>
      </w:r>
      <w:r w:rsidR="000953F0">
        <w:rPr>
          <w:rFonts w:asciiTheme="minorEastAsia" w:eastAsiaTheme="minorEastAsia" w:hAnsiTheme="minorEastAsia" w:hint="eastAsia"/>
        </w:rPr>
        <w:t>７</w:t>
      </w:r>
      <w:r w:rsidR="00B602C3" w:rsidRPr="00267884">
        <w:rPr>
          <w:rFonts w:asciiTheme="minorEastAsia" w:eastAsiaTheme="minorEastAsia" w:hAnsiTheme="minorEastAsia" w:hint="eastAsia"/>
        </w:rPr>
        <w:t>月</w:t>
      </w:r>
      <w:r w:rsidR="0086588C">
        <w:rPr>
          <w:rFonts w:asciiTheme="minorEastAsia" w:eastAsiaTheme="minorEastAsia" w:hAnsiTheme="minorEastAsia" w:hint="eastAsia"/>
        </w:rPr>
        <w:t>１</w:t>
      </w:r>
      <w:r w:rsidR="009A3F1B" w:rsidRPr="00267884">
        <w:rPr>
          <w:rFonts w:asciiTheme="minorEastAsia" w:eastAsiaTheme="minorEastAsia" w:hAnsiTheme="minorEastAsia" w:hint="eastAsia"/>
        </w:rPr>
        <w:t>日（</w:t>
      </w:r>
      <w:r w:rsidR="0086588C">
        <w:rPr>
          <w:rFonts w:asciiTheme="minorEastAsia" w:eastAsiaTheme="minorEastAsia" w:hAnsiTheme="minorEastAsia" w:hint="eastAsia"/>
        </w:rPr>
        <w:t>水</w:t>
      </w:r>
      <w:r w:rsidRPr="00267884">
        <w:rPr>
          <w:rFonts w:asciiTheme="minorEastAsia" w:eastAsiaTheme="minorEastAsia" w:hAnsiTheme="minorEastAsia" w:hint="eastAsia"/>
        </w:rPr>
        <w:t xml:space="preserve">）  </w:t>
      </w:r>
    </w:p>
    <w:p w14:paraId="2527ACAA" w14:textId="77777777" w:rsidR="00382C96" w:rsidRPr="00267884" w:rsidRDefault="00382C96" w:rsidP="00DF1810">
      <w:pPr>
        <w:spacing w:line="310" w:lineRule="exact"/>
        <w:rPr>
          <w:rFonts w:asciiTheme="minorEastAsia" w:eastAsiaTheme="minorEastAsia" w:hAnsiTheme="minorEastAsia"/>
        </w:rPr>
      </w:pPr>
      <w:r w:rsidRPr="00267884">
        <w:rPr>
          <w:rFonts w:asciiTheme="minorEastAsia" w:eastAsiaTheme="minorEastAsia" w:hAnsiTheme="minorEastAsia" w:hint="eastAsia"/>
        </w:rPr>
        <w:t xml:space="preserve">　　　　　　　　　　接続確認　９：３０～</w:t>
      </w:r>
    </w:p>
    <w:p w14:paraId="7E17BAEA" w14:textId="77777777" w:rsidR="00770C62" w:rsidRPr="00267884" w:rsidRDefault="00382C96" w:rsidP="00382C96">
      <w:pPr>
        <w:spacing w:line="310" w:lineRule="exact"/>
        <w:ind w:firstLineChars="1000" w:firstLine="1919"/>
        <w:rPr>
          <w:rFonts w:asciiTheme="minorEastAsia" w:eastAsiaTheme="minorEastAsia" w:hAnsiTheme="minorEastAsia"/>
        </w:rPr>
      </w:pPr>
      <w:r w:rsidRPr="00267884">
        <w:rPr>
          <w:rFonts w:asciiTheme="minorEastAsia" w:eastAsiaTheme="minorEastAsia" w:hAnsiTheme="minorEastAsia" w:hint="eastAsia"/>
        </w:rPr>
        <w:t>開始時刻　１０：００～　（競技時間は参加状況により決定する。）</w:t>
      </w:r>
    </w:p>
    <w:p w14:paraId="6F6A95F2" w14:textId="77777777" w:rsidR="00382C96" w:rsidRPr="00267884" w:rsidRDefault="00382C96" w:rsidP="00DF1810">
      <w:pPr>
        <w:spacing w:line="310" w:lineRule="exact"/>
        <w:rPr>
          <w:rFonts w:asciiTheme="minorEastAsia" w:eastAsiaTheme="minorEastAsia" w:hAnsiTheme="minorEastAsia"/>
        </w:rPr>
      </w:pPr>
    </w:p>
    <w:p w14:paraId="67075754" w14:textId="77777777" w:rsidR="00770C62" w:rsidRPr="00267884" w:rsidRDefault="00770C62" w:rsidP="00DF1810">
      <w:pPr>
        <w:spacing w:line="310" w:lineRule="exact"/>
        <w:rPr>
          <w:rFonts w:asciiTheme="minorEastAsia" w:eastAsiaTheme="minorEastAsia" w:hAnsiTheme="minorEastAsia"/>
        </w:rPr>
      </w:pPr>
      <w:r w:rsidRPr="00267884">
        <w:rPr>
          <w:rFonts w:asciiTheme="minorEastAsia" w:eastAsiaTheme="minorEastAsia" w:hAnsiTheme="minorEastAsia" w:hint="eastAsia"/>
        </w:rPr>
        <w:t xml:space="preserve">２  会    場    </w:t>
      </w:r>
      <w:r w:rsidR="0023207D" w:rsidRPr="00267884">
        <w:rPr>
          <w:rFonts w:asciiTheme="minorEastAsia" w:eastAsiaTheme="minorEastAsia" w:hAnsiTheme="minorEastAsia" w:hint="eastAsia"/>
        </w:rPr>
        <w:t xml:space="preserve">　　</w:t>
      </w:r>
      <w:r w:rsidR="00167AD1" w:rsidRPr="00267884">
        <w:rPr>
          <w:rFonts w:asciiTheme="minorEastAsia" w:eastAsiaTheme="minorEastAsia" w:hAnsiTheme="minorEastAsia" w:hint="eastAsia"/>
        </w:rPr>
        <w:t xml:space="preserve">エントリー生徒在籍校体育館　</w:t>
      </w:r>
      <w:r w:rsidR="00183FE6" w:rsidRPr="00267884">
        <w:rPr>
          <w:rFonts w:asciiTheme="minorEastAsia" w:eastAsiaTheme="minorEastAsia" w:hAnsiTheme="minorEastAsia" w:hint="eastAsia"/>
        </w:rPr>
        <w:t>他（運営するオンライン専門部はマエダ・アリーナより配信）</w:t>
      </w:r>
    </w:p>
    <w:p w14:paraId="1FAE1972" w14:textId="77777777" w:rsidR="00770C62" w:rsidRPr="006A0DA4" w:rsidRDefault="00770C62" w:rsidP="00DF1810">
      <w:pPr>
        <w:spacing w:line="310" w:lineRule="exact"/>
        <w:rPr>
          <w:rFonts w:asciiTheme="minorEastAsia" w:eastAsiaTheme="minorEastAsia" w:hAnsiTheme="minorEastAsia"/>
        </w:rPr>
      </w:pPr>
      <w:r w:rsidRPr="006A0DA4">
        <w:rPr>
          <w:rFonts w:asciiTheme="minorEastAsia" w:eastAsiaTheme="minorEastAsia" w:hAnsiTheme="minorEastAsia" w:hint="eastAsia"/>
        </w:rPr>
        <w:t xml:space="preserve">　　　　　　　　　　</w:t>
      </w:r>
    </w:p>
    <w:p w14:paraId="7512DB6A" w14:textId="77777777" w:rsidR="00770C62" w:rsidRPr="006A0DA4" w:rsidRDefault="004E7329" w:rsidP="00DF1810">
      <w:pPr>
        <w:spacing w:line="310" w:lineRule="exact"/>
        <w:rPr>
          <w:rFonts w:asciiTheme="minorEastAsia" w:eastAsiaTheme="minorEastAsia" w:hAnsiTheme="minorEastAsia"/>
          <w:color w:val="000000" w:themeColor="text1"/>
        </w:rPr>
      </w:pPr>
      <w:r w:rsidRPr="006A0DA4">
        <w:rPr>
          <w:rFonts w:asciiTheme="minorEastAsia" w:eastAsiaTheme="minorEastAsia" w:hAnsiTheme="minorEastAsia" w:hint="eastAsia"/>
        </w:rPr>
        <w:t>３</w:t>
      </w:r>
      <w:r w:rsidR="00624225" w:rsidRPr="006A0DA4">
        <w:rPr>
          <w:rFonts w:asciiTheme="minorEastAsia" w:eastAsiaTheme="minorEastAsia" w:hAnsiTheme="minorEastAsia" w:hint="eastAsia"/>
        </w:rPr>
        <w:t xml:space="preserve">　</w:t>
      </w:r>
      <w:r w:rsidR="00167AD1" w:rsidRPr="006A0DA4">
        <w:rPr>
          <w:rFonts w:asciiTheme="minorEastAsia" w:eastAsiaTheme="minorEastAsia" w:hAnsiTheme="minorEastAsia" w:hint="eastAsia"/>
        </w:rPr>
        <w:t xml:space="preserve">競技内容　　　　</w:t>
      </w:r>
      <w:r w:rsidR="006F4294" w:rsidRPr="006A0DA4">
        <w:rPr>
          <w:rFonts w:asciiTheme="minorEastAsia" w:eastAsiaTheme="minorEastAsia" w:hAnsiTheme="minorEastAsia" w:hint="eastAsia"/>
        </w:rPr>
        <w:t>団体戦</w:t>
      </w:r>
      <w:r w:rsidR="00AC7A9D">
        <w:rPr>
          <w:rFonts w:asciiTheme="minorEastAsia" w:eastAsiaTheme="minorEastAsia" w:hAnsiTheme="minorEastAsia" w:hint="eastAsia"/>
        </w:rPr>
        <w:t xml:space="preserve">　</w:t>
      </w:r>
      <w:r w:rsidRPr="006A0DA4">
        <w:rPr>
          <w:rFonts w:asciiTheme="minorEastAsia" w:eastAsiaTheme="minorEastAsia" w:hAnsiTheme="minorEastAsia" w:hint="eastAsia"/>
        </w:rPr>
        <w:t>八角的を使用し、合計点数を競う。</w:t>
      </w:r>
      <w:r w:rsidR="00E53E03" w:rsidRPr="00477E12">
        <w:rPr>
          <w:rFonts w:asciiTheme="minorEastAsia" w:eastAsiaTheme="minorEastAsia" w:hAnsiTheme="minorEastAsia" w:hint="eastAsia"/>
          <w:color w:val="000000" w:themeColor="text1"/>
        </w:rPr>
        <w:t>チーム数により、対戦方式を決定する。</w:t>
      </w:r>
    </w:p>
    <w:p w14:paraId="6F7869C4" w14:textId="77777777" w:rsidR="00770C62" w:rsidRPr="006A0DA4" w:rsidRDefault="00770C62" w:rsidP="00DF1810">
      <w:pPr>
        <w:spacing w:line="310" w:lineRule="exact"/>
        <w:rPr>
          <w:rFonts w:asciiTheme="minorEastAsia" w:eastAsiaTheme="minorEastAsia" w:hAnsiTheme="minorEastAsia"/>
        </w:rPr>
      </w:pPr>
    </w:p>
    <w:p w14:paraId="797E7292" w14:textId="77777777" w:rsidR="004E7329" w:rsidRPr="006A0DA4" w:rsidRDefault="004E7329" w:rsidP="00DF1810">
      <w:pPr>
        <w:spacing w:line="310" w:lineRule="exact"/>
        <w:ind w:left="1698" w:hangingChars="885" w:hanging="1698"/>
        <w:rPr>
          <w:rFonts w:asciiTheme="minorEastAsia" w:eastAsiaTheme="minorEastAsia" w:hAnsiTheme="minorEastAsia"/>
        </w:rPr>
      </w:pPr>
      <w:r w:rsidRPr="006A0DA4">
        <w:rPr>
          <w:rFonts w:asciiTheme="minorEastAsia" w:eastAsiaTheme="minorEastAsia" w:hAnsiTheme="minorEastAsia" w:hint="eastAsia"/>
        </w:rPr>
        <w:t>４</w:t>
      </w:r>
      <w:r w:rsidR="00770C62" w:rsidRPr="006A0DA4">
        <w:rPr>
          <w:rFonts w:asciiTheme="minorEastAsia" w:eastAsiaTheme="minorEastAsia" w:hAnsiTheme="minorEastAsia" w:hint="eastAsia"/>
        </w:rPr>
        <w:t xml:space="preserve">  競技規則</w:t>
      </w:r>
    </w:p>
    <w:p w14:paraId="02FE3A50" w14:textId="77777777" w:rsidR="004E7329" w:rsidRPr="006A0DA4" w:rsidRDefault="004E7329" w:rsidP="00DF1810">
      <w:pPr>
        <w:spacing w:line="310" w:lineRule="exact"/>
        <w:ind w:left="1698" w:hangingChars="885" w:hanging="1698"/>
        <w:rPr>
          <w:rFonts w:asciiTheme="minorEastAsia" w:eastAsiaTheme="minorEastAsia" w:hAnsiTheme="minorEastAsia"/>
        </w:rPr>
      </w:pPr>
      <w:r w:rsidRPr="006A0DA4">
        <w:rPr>
          <w:rFonts w:asciiTheme="minorEastAsia" w:eastAsiaTheme="minorEastAsia" w:hAnsiTheme="minorEastAsia" w:hint="eastAsia"/>
        </w:rPr>
        <w:t>（１）エントリー対象</w:t>
      </w:r>
    </w:p>
    <w:p w14:paraId="6E0FB87F" w14:textId="77777777" w:rsidR="004E7329" w:rsidRPr="006A0DA4" w:rsidRDefault="004E7329" w:rsidP="00004EE0">
      <w:pPr>
        <w:spacing w:line="310" w:lineRule="exact"/>
        <w:ind w:leftChars="300" w:left="768" w:hangingChars="100" w:hanging="192"/>
        <w:rPr>
          <w:rFonts w:asciiTheme="minorEastAsia" w:eastAsiaTheme="minorEastAsia" w:hAnsiTheme="minorEastAsia"/>
        </w:rPr>
      </w:pPr>
      <w:r w:rsidRPr="006A0DA4">
        <w:rPr>
          <w:rFonts w:asciiTheme="minorEastAsia" w:eastAsiaTheme="minorEastAsia" w:hAnsiTheme="minorEastAsia" w:hint="eastAsia"/>
        </w:rPr>
        <w:t>・</w:t>
      </w:r>
      <w:r w:rsidR="002E597B">
        <w:rPr>
          <w:rFonts w:asciiTheme="minorEastAsia" w:eastAsiaTheme="minorEastAsia" w:hAnsiTheme="minorEastAsia" w:hint="eastAsia"/>
        </w:rPr>
        <w:t>特別支援学校に在籍する中学部・高等部生徒のうち</w:t>
      </w:r>
      <w:r w:rsidR="00DB7D82" w:rsidRPr="006A0DA4">
        <w:rPr>
          <w:rFonts w:asciiTheme="minorEastAsia" w:eastAsiaTheme="minorEastAsia" w:hAnsiTheme="minorEastAsia" w:hint="eastAsia"/>
        </w:rPr>
        <w:t>、メイン会場での参加</w:t>
      </w:r>
      <w:r w:rsidR="00004EE0">
        <w:rPr>
          <w:rFonts w:asciiTheme="minorEastAsia" w:eastAsiaTheme="minorEastAsia" w:hAnsiTheme="minorEastAsia" w:hint="eastAsia"/>
        </w:rPr>
        <w:t>実施が</w:t>
      </w:r>
      <w:r w:rsidR="00DB7D82" w:rsidRPr="006A0DA4">
        <w:rPr>
          <w:rFonts w:asciiTheme="minorEastAsia" w:eastAsiaTheme="minorEastAsia" w:hAnsiTheme="minorEastAsia" w:hint="eastAsia"/>
        </w:rPr>
        <w:t>困難</w:t>
      </w:r>
      <w:r w:rsidR="00004EE0">
        <w:rPr>
          <w:rFonts w:asciiTheme="minorEastAsia" w:eastAsiaTheme="minorEastAsia" w:hAnsiTheme="minorEastAsia" w:hint="eastAsia"/>
        </w:rPr>
        <w:t>である</w:t>
      </w:r>
      <w:r w:rsidR="00DB7D82" w:rsidRPr="006A0DA4">
        <w:rPr>
          <w:rFonts w:asciiTheme="minorEastAsia" w:eastAsiaTheme="minorEastAsia" w:hAnsiTheme="minorEastAsia" w:hint="eastAsia"/>
        </w:rPr>
        <w:t>生徒</w:t>
      </w:r>
      <w:r w:rsidRPr="006A0DA4">
        <w:rPr>
          <w:rFonts w:asciiTheme="minorEastAsia" w:eastAsiaTheme="minorEastAsia" w:hAnsiTheme="minorEastAsia" w:hint="eastAsia"/>
        </w:rPr>
        <w:t>を対象とする</w:t>
      </w:r>
      <w:r w:rsidRPr="006A0DA4">
        <w:rPr>
          <w:rFonts w:asciiTheme="minorEastAsia" w:eastAsiaTheme="minorEastAsia" w:hAnsiTheme="minorEastAsia"/>
        </w:rPr>
        <w:t xml:space="preserve">。 </w:t>
      </w:r>
    </w:p>
    <w:p w14:paraId="6C25CB22" w14:textId="77777777" w:rsidR="006F4294" w:rsidRPr="00750517" w:rsidRDefault="00D1118E" w:rsidP="00B602C3">
      <w:pPr>
        <w:spacing w:line="310" w:lineRule="exact"/>
        <w:ind w:leftChars="300" w:left="768" w:hangingChars="100" w:hanging="192"/>
        <w:rPr>
          <w:rFonts w:asciiTheme="minorEastAsia" w:eastAsiaTheme="minorEastAsia" w:hAnsiTheme="minorEastAsia"/>
          <w:color w:val="000000" w:themeColor="text1"/>
        </w:rPr>
      </w:pPr>
      <w:r>
        <w:rPr>
          <w:rFonts w:asciiTheme="minorEastAsia" w:eastAsiaTheme="minorEastAsia" w:hAnsiTheme="minorEastAsia" w:hint="eastAsia"/>
        </w:rPr>
        <w:t>・１校に</w:t>
      </w:r>
      <w:r w:rsidR="00B602C3">
        <w:rPr>
          <w:rFonts w:asciiTheme="minorEastAsia" w:eastAsiaTheme="minorEastAsia" w:hAnsiTheme="minorEastAsia" w:hint="eastAsia"/>
          <w:color w:val="000000" w:themeColor="text1"/>
        </w:rPr>
        <w:t>つき</w:t>
      </w:r>
      <w:r w:rsidR="00B602C3" w:rsidRPr="007821A0">
        <w:rPr>
          <w:rFonts w:asciiTheme="minorEastAsia" w:eastAsiaTheme="minorEastAsia" w:hAnsiTheme="minorEastAsia" w:hint="eastAsia"/>
          <w:color w:val="000000" w:themeColor="text1"/>
        </w:rPr>
        <w:t>２チーム（１チーム５</w:t>
      </w:r>
      <w:r w:rsidR="006F4294" w:rsidRPr="007821A0">
        <w:rPr>
          <w:rFonts w:asciiTheme="minorEastAsia" w:eastAsiaTheme="minorEastAsia" w:hAnsiTheme="minorEastAsia" w:hint="eastAsia"/>
          <w:color w:val="000000" w:themeColor="text1"/>
        </w:rPr>
        <w:t>人</w:t>
      </w:r>
      <w:r w:rsidR="00B602C3" w:rsidRPr="007821A0">
        <w:rPr>
          <w:rFonts w:asciiTheme="minorEastAsia" w:eastAsiaTheme="minorEastAsia" w:hAnsiTheme="minorEastAsia" w:hint="eastAsia"/>
          <w:color w:val="000000" w:themeColor="text1"/>
        </w:rPr>
        <w:t>まで</w:t>
      </w:r>
      <w:r w:rsidR="006F4294" w:rsidRPr="00750517">
        <w:rPr>
          <w:rFonts w:asciiTheme="minorEastAsia" w:eastAsiaTheme="minorEastAsia" w:hAnsiTheme="minorEastAsia" w:hint="eastAsia"/>
          <w:color w:val="000000" w:themeColor="text1"/>
        </w:rPr>
        <w:t>）のエントリーが可能。</w:t>
      </w:r>
      <w:r w:rsidR="00B602C3" w:rsidRPr="007821A0">
        <w:rPr>
          <w:rFonts w:asciiTheme="minorEastAsia" w:eastAsiaTheme="minorEastAsia" w:hAnsiTheme="minorEastAsia" w:hint="eastAsia"/>
          <w:color w:val="000000" w:themeColor="text1"/>
        </w:rPr>
        <w:t>５</w:t>
      </w:r>
      <w:r w:rsidR="00004EE0" w:rsidRPr="00750517">
        <w:rPr>
          <w:rFonts w:asciiTheme="minorEastAsia" w:eastAsiaTheme="minorEastAsia" w:hAnsiTheme="minorEastAsia" w:hint="eastAsia"/>
          <w:color w:val="000000" w:themeColor="text1"/>
        </w:rPr>
        <w:t>名に満たない場合は、同一選手が複数投球を行うことができる。</w:t>
      </w:r>
      <w:r w:rsidR="00B602C3">
        <w:rPr>
          <w:rFonts w:asciiTheme="minorEastAsia" w:eastAsiaTheme="minorEastAsia" w:hAnsiTheme="minorEastAsia" w:hint="eastAsia"/>
          <w:color w:val="000000" w:themeColor="text1"/>
        </w:rPr>
        <w:t>ただし、１</w:t>
      </w:r>
      <w:r w:rsidR="00D46C11" w:rsidRPr="00750517">
        <w:rPr>
          <w:rFonts w:asciiTheme="minorEastAsia" w:eastAsiaTheme="minorEastAsia" w:hAnsiTheme="minorEastAsia" w:hint="eastAsia"/>
          <w:color w:val="000000" w:themeColor="text1"/>
        </w:rPr>
        <w:t>名の場合はエントリーできない。</w:t>
      </w:r>
    </w:p>
    <w:p w14:paraId="00EED6F5" w14:textId="77777777" w:rsidR="009E4BB5" w:rsidRPr="006A0DA4" w:rsidRDefault="009E4BB5" w:rsidP="00DF1810">
      <w:pPr>
        <w:spacing w:line="310" w:lineRule="exact"/>
        <w:rPr>
          <w:rFonts w:asciiTheme="minorEastAsia" w:eastAsiaTheme="minorEastAsia" w:hAnsiTheme="minorEastAsia"/>
        </w:rPr>
      </w:pPr>
    </w:p>
    <w:p w14:paraId="65B9355E" w14:textId="77777777" w:rsidR="00770C62" w:rsidRPr="006A0DA4" w:rsidRDefault="004E7329" w:rsidP="00DB7D82">
      <w:pPr>
        <w:spacing w:line="310" w:lineRule="exact"/>
        <w:rPr>
          <w:rFonts w:asciiTheme="minorEastAsia" w:eastAsiaTheme="minorEastAsia" w:hAnsiTheme="minorEastAsia"/>
        </w:rPr>
      </w:pPr>
      <w:r w:rsidRPr="006A0DA4">
        <w:rPr>
          <w:rFonts w:asciiTheme="minorEastAsia" w:eastAsiaTheme="minorEastAsia" w:hAnsiTheme="minorEastAsia" w:hint="eastAsia"/>
        </w:rPr>
        <w:t>（２</w:t>
      </w:r>
      <w:r w:rsidR="00770C62" w:rsidRPr="006A0DA4">
        <w:rPr>
          <w:rFonts w:asciiTheme="minorEastAsia" w:eastAsiaTheme="minorEastAsia" w:hAnsiTheme="minorEastAsia" w:hint="eastAsia"/>
        </w:rPr>
        <w:t>）競技ルール</w:t>
      </w:r>
    </w:p>
    <w:p w14:paraId="0D41321E" w14:textId="77777777" w:rsidR="00770C62" w:rsidRPr="006A0DA4" w:rsidRDefault="00770C62" w:rsidP="00DF1810">
      <w:pPr>
        <w:tabs>
          <w:tab w:val="left" w:pos="3840"/>
        </w:tabs>
        <w:spacing w:line="310" w:lineRule="exact"/>
        <w:rPr>
          <w:rFonts w:asciiTheme="minorEastAsia" w:eastAsiaTheme="minorEastAsia" w:hAnsiTheme="minorEastAsia"/>
        </w:rPr>
      </w:pPr>
      <w:r w:rsidRPr="006A0DA4">
        <w:rPr>
          <w:rFonts w:asciiTheme="minorEastAsia" w:eastAsiaTheme="minorEastAsia" w:hAnsiTheme="minorEastAsia" w:hint="eastAsia"/>
        </w:rPr>
        <w:t xml:space="preserve">　　</w:t>
      </w:r>
      <w:r w:rsidR="004057DA" w:rsidRPr="006A0DA4">
        <w:rPr>
          <w:rFonts w:asciiTheme="minorEastAsia" w:eastAsiaTheme="minorEastAsia" w:hAnsiTheme="minorEastAsia" w:hint="eastAsia"/>
        </w:rPr>
        <w:t xml:space="preserve">　</w:t>
      </w:r>
      <w:r w:rsidRPr="006A0DA4">
        <w:rPr>
          <w:rFonts w:asciiTheme="minorEastAsia" w:eastAsiaTheme="minorEastAsia" w:hAnsiTheme="minorEastAsia" w:hint="eastAsia"/>
        </w:rPr>
        <w:t>①　選手</w:t>
      </w:r>
    </w:p>
    <w:p w14:paraId="192C551C" w14:textId="77777777" w:rsidR="002E597B" w:rsidRDefault="00770C62" w:rsidP="004057DA">
      <w:pPr>
        <w:tabs>
          <w:tab w:val="left" w:pos="3840"/>
        </w:tabs>
        <w:spacing w:line="310" w:lineRule="exact"/>
        <w:ind w:leftChars="400" w:left="960" w:hangingChars="100" w:hanging="192"/>
        <w:rPr>
          <w:rFonts w:asciiTheme="minorEastAsia" w:eastAsiaTheme="minorEastAsia" w:hAnsiTheme="minorEastAsia"/>
        </w:rPr>
      </w:pPr>
      <w:r w:rsidRPr="006A0DA4">
        <w:rPr>
          <w:rFonts w:asciiTheme="minorEastAsia" w:eastAsiaTheme="minorEastAsia" w:hAnsiTheme="minorEastAsia" w:hint="eastAsia"/>
        </w:rPr>
        <w:t>・投球時、スローイングラインに体の一部や車いす等のタイ</w:t>
      </w:r>
      <w:r w:rsidR="002E597B">
        <w:rPr>
          <w:rFonts w:asciiTheme="minorEastAsia" w:eastAsiaTheme="minorEastAsia" w:hAnsiTheme="minorEastAsia" w:hint="eastAsia"/>
        </w:rPr>
        <w:t>ヤが触れてはならない。投げた手がライン上空を越える等はよい。</w:t>
      </w:r>
    </w:p>
    <w:p w14:paraId="54C9CD17" w14:textId="77777777" w:rsidR="00770C62" w:rsidRPr="006A0DA4" w:rsidRDefault="002E597B" w:rsidP="004057DA">
      <w:pPr>
        <w:tabs>
          <w:tab w:val="left" w:pos="3840"/>
        </w:tabs>
        <w:spacing w:line="310" w:lineRule="exact"/>
        <w:ind w:leftChars="400" w:left="960" w:hangingChars="100" w:hanging="192"/>
        <w:rPr>
          <w:rFonts w:asciiTheme="minorEastAsia" w:eastAsiaTheme="minorEastAsia" w:hAnsiTheme="minorEastAsia"/>
        </w:rPr>
      </w:pPr>
      <w:r>
        <w:rPr>
          <w:rFonts w:asciiTheme="minorEastAsia" w:eastAsiaTheme="minorEastAsia" w:hAnsiTheme="minorEastAsia" w:hint="eastAsia"/>
        </w:rPr>
        <w:t>・投球時、ランプの先はスローイングラインより前に出て</w:t>
      </w:r>
      <w:r w:rsidR="00770C62" w:rsidRPr="006A0DA4">
        <w:rPr>
          <w:rFonts w:asciiTheme="minorEastAsia" w:eastAsiaTheme="minorEastAsia" w:hAnsiTheme="minorEastAsia" w:hint="eastAsia"/>
        </w:rPr>
        <w:t>はならない。</w:t>
      </w:r>
    </w:p>
    <w:p w14:paraId="5CCDD4DA" w14:textId="77777777" w:rsidR="00770C62" w:rsidRPr="006A0DA4" w:rsidRDefault="00770C62" w:rsidP="00DF1810">
      <w:pPr>
        <w:tabs>
          <w:tab w:val="left" w:pos="3840"/>
        </w:tabs>
        <w:spacing w:line="310" w:lineRule="exact"/>
        <w:rPr>
          <w:rFonts w:asciiTheme="minorEastAsia" w:eastAsiaTheme="minorEastAsia" w:hAnsiTheme="minorEastAsia"/>
        </w:rPr>
      </w:pPr>
      <w:r w:rsidRPr="006A0DA4">
        <w:rPr>
          <w:rFonts w:asciiTheme="minorEastAsia" w:eastAsiaTheme="minorEastAsia" w:hAnsiTheme="minorEastAsia" w:hint="eastAsia"/>
        </w:rPr>
        <w:t xml:space="preserve">　　　</w:t>
      </w:r>
      <w:r w:rsidR="004057DA" w:rsidRPr="006A0DA4">
        <w:rPr>
          <w:rFonts w:asciiTheme="minorEastAsia" w:eastAsiaTheme="minorEastAsia" w:hAnsiTheme="minorEastAsia" w:hint="eastAsia"/>
        </w:rPr>
        <w:t xml:space="preserve">　</w:t>
      </w:r>
      <w:r w:rsidRPr="006A0DA4">
        <w:rPr>
          <w:rFonts w:asciiTheme="minorEastAsia" w:eastAsiaTheme="minorEastAsia" w:hAnsiTheme="minorEastAsia" w:hint="eastAsia"/>
        </w:rPr>
        <w:t>・</w:t>
      </w:r>
      <w:r w:rsidR="00EC51A3" w:rsidRPr="006A0DA4">
        <w:rPr>
          <w:rFonts w:asciiTheme="minorEastAsia" w:eastAsiaTheme="minorEastAsia" w:hAnsiTheme="minorEastAsia" w:hint="eastAsia"/>
        </w:rPr>
        <w:t>投球時、臀部が車いす等のシートから離れてはならない。</w:t>
      </w:r>
    </w:p>
    <w:p w14:paraId="5F6BA5CE" w14:textId="77777777" w:rsidR="00770C62" w:rsidRPr="006A0DA4" w:rsidRDefault="00770C62" w:rsidP="00DF1810">
      <w:pPr>
        <w:tabs>
          <w:tab w:val="left" w:pos="3840"/>
        </w:tabs>
        <w:spacing w:line="310" w:lineRule="exact"/>
        <w:rPr>
          <w:rFonts w:asciiTheme="minorEastAsia" w:eastAsiaTheme="minorEastAsia" w:hAnsiTheme="minorEastAsia"/>
        </w:rPr>
      </w:pPr>
      <w:r w:rsidRPr="006A0DA4">
        <w:rPr>
          <w:rFonts w:asciiTheme="minorEastAsia" w:eastAsiaTheme="minorEastAsia" w:hAnsiTheme="minorEastAsia" w:hint="eastAsia"/>
        </w:rPr>
        <w:t xml:space="preserve">　　</w:t>
      </w:r>
      <w:r w:rsidR="004057DA" w:rsidRPr="006A0DA4">
        <w:rPr>
          <w:rFonts w:asciiTheme="minorEastAsia" w:eastAsiaTheme="minorEastAsia" w:hAnsiTheme="minorEastAsia" w:hint="eastAsia"/>
        </w:rPr>
        <w:t xml:space="preserve">　</w:t>
      </w:r>
      <w:r w:rsidRPr="006A0DA4">
        <w:rPr>
          <w:rFonts w:asciiTheme="minorEastAsia" w:eastAsiaTheme="minorEastAsia" w:hAnsiTheme="minorEastAsia" w:hint="eastAsia"/>
        </w:rPr>
        <w:t>②　スポーツアシスタント（職員）</w:t>
      </w:r>
    </w:p>
    <w:p w14:paraId="3FC4BE48" w14:textId="77777777" w:rsidR="004057DA" w:rsidRPr="006A0DA4" w:rsidRDefault="00770C62" w:rsidP="004057DA">
      <w:pPr>
        <w:tabs>
          <w:tab w:val="left" w:pos="3840"/>
        </w:tabs>
        <w:spacing w:line="310" w:lineRule="exact"/>
        <w:ind w:leftChars="400" w:left="960" w:hangingChars="100" w:hanging="192"/>
        <w:rPr>
          <w:rFonts w:asciiTheme="minorEastAsia" w:eastAsiaTheme="minorEastAsia" w:hAnsiTheme="minorEastAsia"/>
        </w:rPr>
      </w:pPr>
      <w:r w:rsidRPr="006A0DA4">
        <w:rPr>
          <w:rFonts w:asciiTheme="minorEastAsia" w:eastAsiaTheme="minorEastAsia" w:hAnsiTheme="minorEastAsia" w:hint="eastAsia"/>
        </w:rPr>
        <w:t>・車いす等使用者のうち、移動したり、方向を変えたりすることが機能的に困難な選手及びランプを使用する選手１名につき、スポーツアシスタントは２名まで認められる。</w:t>
      </w:r>
    </w:p>
    <w:p w14:paraId="79C49FF4" w14:textId="77777777" w:rsidR="004057DA" w:rsidRPr="006A0DA4" w:rsidRDefault="00770C62" w:rsidP="004057DA">
      <w:pPr>
        <w:tabs>
          <w:tab w:val="left" w:pos="3840"/>
        </w:tabs>
        <w:spacing w:line="310" w:lineRule="exact"/>
        <w:ind w:leftChars="400" w:left="960" w:hangingChars="100" w:hanging="192"/>
        <w:rPr>
          <w:rFonts w:asciiTheme="minorEastAsia" w:eastAsiaTheme="minorEastAsia" w:hAnsiTheme="minorEastAsia"/>
        </w:rPr>
      </w:pPr>
      <w:r w:rsidRPr="006A0DA4">
        <w:rPr>
          <w:rFonts w:asciiTheme="minorEastAsia" w:eastAsiaTheme="minorEastAsia" w:hAnsiTheme="minorEastAsia" w:hint="eastAsia"/>
        </w:rPr>
        <w:t>・選手の位置調整、いす位置調整、ボール手渡し、ランプ位置調整、ボール回収等ができる。ただし、１名はランプの調整等をし、もう１名は選手の支援をすることとする。</w:t>
      </w:r>
    </w:p>
    <w:p w14:paraId="07393EA4" w14:textId="77777777" w:rsidR="004057DA" w:rsidRPr="006A0DA4" w:rsidRDefault="00770C62" w:rsidP="004057DA">
      <w:pPr>
        <w:tabs>
          <w:tab w:val="left" w:pos="3840"/>
        </w:tabs>
        <w:spacing w:line="310" w:lineRule="exact"/>
        <w:ind w:leftChars="400" w:left="960" w:hangingChars="100" w:hanging="192"/>
        <w:rPr>
          <w:rFonts w:asciiTheme="minorEastAsia" w:eastAsiaTheme="minorEastAsia" w:hAnsiTheme="minorEastAsia"/>
        </w:rPr>
      </w:pPr>
      <w:r w:rsidRPr="006A0DA4">
        <w:rPr>
          <w:rFonts w:asciiTheme="minorEastAsia" w:eastAsiaTheme="minorEastAsia" w:hAnsiTheme="minorEastAsia" w:hint="eastAsia"/>
        </w:rPr>
        <w:t>・スローイングラインから出ることはできない。</w:t>
      </w:r>
    </w:p>
    <w:p w14:paraId="3A24DBBE" w14:textId="77777777" w:rsidR="004057DA" w:rsidRPr="006A0DA4" w:rsidRDefault="00770C62" w:rsidP="004057DA">
      <w:pPr>
        <w:tabs>
          <w:tab w:val="left" w:pos="3840"/>
        </w:tabs>
        <w:spacing w:line="310" w:lineRule="exact"/>
        <w:ind w:leftChars="400" w:left="960" w:hangingChars="100" w:hanging="192"/>
        <w:rPr>
          <w:rFonts w:asciiTheme="minorEastAsia" w:eastAsiaTheme="minorEastAsia" w:hAnsiTheme="minorEastAsia"/>
        </w:rPr>
      </w:pPr>
      <w:r w:rsidRPr="006A0DA4">
        <w:rPr>
          <w:rFonts w:asciiTheme="minorEastAsia" w:eastAsiaTheme="minorEastAsia" w:hAnsiTheme="minorEastAsia" w:hint="eastAsia"/>
        </w:rPr>
        <w:t>・選手への戦略的アドバイスを送ることはできるが、スポーツアシスタント同士でコミュニケーションをとってはならない。</w:t>
      </w:r>
    </w:p>
    <w:p w14:paraId="330ECA69" w14:textId="77777777" w:rsidR="00770C62" w:rsidRPr="006A0DA4" w:rsidRDefault="00770C62" w:rsidP="004057DA">
      <w:pPr>
        <w:tabs>
          <w:tab w:val="left" w:pos="3840"/>
        </w:tabs>
        <w:spacing w:line="310" w:lineRule="exact"/>
        <w:ind w:leftChars="400" w:left="960" w:hangingChars="100" w:hanging="192"/>
        <w:rPr>
          <w:rFonts w:asciiTheme="minorEastAsia" w:eastAsiaTheme="minorEastAsia" w:hAnsiTheme="minorEastAsia"/>
        </w:rPr>
      </w:pPr>
      <w:r w:rsidRPr="006A0DA4">
        <w:rPr>
          <w:rFonts w:asciiTheme="minorEastAsia" w:eastAsiaTheme="minorEastAsia" w:hAnsiTheme="minorEastAsia" w:hint="eastAsia"/>
        </w:rPr>
        <w:t>・ランプ位置を調整するスポーツアシスタントは、競技中はプレイングエリアを振り返ることはできない。</w:t>
      </w:r>
    </w:p>
    <w:p w14:paraId="5977F56F" w14:textId="77777777" w:rsidR="00770C62" w:rsidRPr="006A0DA4" w:rsidRDefault="00770C62" w:rsidP="004057DA">
      <w:pPr>
        <w:tabs>
          <w:tab w:val="left" w:pos="3840"/>
        </w:tabs>
        <w:spacing w:line="310" w:lineRule="exact"/>
        <w:ind w:firstLineChars="300" w:firstLine="576"/>
        <w:rPr>
          <w:rFonts w:asciiTheme="minorEastAsia" w:eastAsiaTheme="minorEastAsia" w:hAnsiTheme="minorEastAsia"/>
        </w:rPr>
      </w:pPr>
      <w:r w:rsidRPr="006A0DA4">
        <w:rPr>
          <w:rFonts w:asciiTheme="minorEastAsia" w:eastAsiaTheme="minorEastAsia" w:hAnsiTheme="minorEastAsia" w:hint="eastAsia"/>
        </w:rPr>
        <w:t>③　競技方法及び得点</w:t>
      </w:r>
    </w:p>
    <w:p w14:paraId="6A0F949D" w14:textId="4BE17BE7" w:rsidR="00B602C3" w:rsidRPr="007821A0" w:rsidRDefault="00091281" w:rsidP="004057DA">
      <w:pPr>
        <w:tabs>
          <w:tab w:val="left" w:pos="3840"/>
        </w:tabs>
        <w:spacing w:line="310" w:lineRule="exact"/>
        <w:ind w:leftChars="400" w:left="960" w:hangingChars="100" w:hanging="192"/>
        <w:rPr>
          <w:rFonts w:asciiTheme="minorEastAsia" w:eastAsiaTheme="minorEastAsia" w:hAnsiTheme="minorEastAsia"/>
          <w:color w:val="000000" w:themeColor="text1"/>
        </w:rPr>
      </w:pPr>
      <w:r w:rsidRPr="006A0DA4">
        <w:rPr>
          <w:rFonts w:asciiTheme="minorEastAsia" w:eastAsiaTheme="minorEastAsia" w:hAnsiTheme="minorEastAsia" w:hint="eastAsia"/>
        </w:rPr>
        <w:t>・</w:t>
      </w:r>
      <w:r w:rsidR="00B602C3" w:rsidRPr="007821A0">
        <w:rPr>
          <w:rFonts w:asciiTheme="minorEastAsia" w:eastAsiaTheme="minorEastAsia" w:hAnsiTheme="minorEastAsia" w:hint="eastAsia"/>
          <w:color w:val="000000" w:themeColor="text1"/>
        </w:rPr>
        <w:t>チームで持ち球</w:t>
      </w:r>
      <w:r w:rsidR="000953F0">
        <w:rPr>
          <w:rFonts w:asciiTheme="minorEastAsia" w:eastAsiaTheme="minorEastAsia" w:hAnsiTheme="minorEastAsia" w:hint="eastAsia"/>
          <w:color w:val="000000" w:themeColor="text1"/>
        </w:rPr>
        <w:t>９</w:t>
      </w:r>
      <w:r w:rsidR="00770C62" w:rsidRPr="007821A0">
        <w:rPr>
          <w:rFonts w:asciiTheme="minorEastAsia" w:eastAsiaTheme="minorEastAsia" w:hAnsiTheme="minorEastAsia" w:hint="eastAsia"/>
          <w:color w:val="000000" w:themeColor="text1"/>
        </w:rPr>
        <w:t>球</w:t>
      </w:r>
      <w:r w:rsidR="00EC51A3" w:rsidRPr="007821A0">
        <w:rPr>
          <w:rFonts w:asciiTheme="minorEastAsia" w:eastAsiaTheme="minorEastAsia" w:hAnsiTheme="minorEastAsia" w:hint="eastAsia"/>
          <w:color w:val="000000" w:themeColor="text1"/>
        </w:rPr>
        <w:t>とし、</w:t>
      </w:r>
      <w:r w:rsidR="00B602C3" w:rsidRPr="007821A0">
        <w:rPr>
          <w:rFonts w:asciiTheme="minorEastAsia" w:eastAsiaTheme="minorEastAsia" w:hAnsiTheme="minorEastAsia" w:hint="eastAsia"/>
          <w:color w:val="000000" w:themeColor="text1"/>
        </w:rPr>
        <w:t>１人２球以上連続して投球する。</w:t>
      </w:r>
    </w:p>
    <w:p w14:paraId="72C53D73" w14:textId="77777777" w:rsidR="004057DA" w:rsidRPr="006A0DA4" w:rsidRDefault="00B602C3" w:rsidP="004057DA">
      <w:pPr>
        <w:tabs>
          <w:tab w:val="left" w:pos="3840"/>
        </w:tabs>
        <w:spacing w:line="310" w:lineRule="exact"/>
        <w:ind w:leftChars="400" w:left="960" w:hangingChars="100" w:hanging="192"/>
        <w:rPr>
          <w:rFonts w:asciiTheme="minorEastAsia" w:eastAsiaTheme="minorEastAsia" w:hAnsiTheme="minorEastAsia"/>
        </w:rPr>
      </w:pPr>
      <w:r w:rsidRPr="00B602C3">
        <w:rPr>
          <w:rFonts w:asciiTheme="minorEastAsia" w:eastAsiaTheme="minorEastAsia" w:hAnsiTheme="minorEastAsia" w:hint="eastAsia"/>
          <w:color w:val="000000" w:themeColor="text1"/>
        </w:rPr>
        <w:t>・</w:t>
      </w:r>
      <w:r w:rsidR="00770C62" w:rsidRPr="006A0DA4">
        <w:rPr>
          <w:rFonts w:asciiTheme="minorEastAsia" w:eastAsiaTheme="minorEastAsia" w:hAnsiTheme="minorEastAsia" w:hint="eastAsia"/>
        </w:rPr>
        <w:t>２メートルの位置から、投げる・転がす・蹴る等して得点を競う。</w:t>
      </w:r>
    </w:p>
    <w:p w14:paraId="13D34CA2" w14:textId="77777777" w:rsidR="004057DA" w:rsidRPr="006A0DA4" w:rsidRDefault="00770C62" w:rsidP="004057DA">
      <w:pPr>
        <w:tabs>
          <w:tab w:val="left" w:pos="3840"/>
        </w:tabs>
        <w:spacing w:line="310" w:lineRule="exact"/>
        <w:ind w:leftChars="400" w:left="960" w:hangingChars="100" w:hanging="192"/>
        <w:rPr>
          <w:rFonts w:asciiTheme="minorEastAsia" w:eastAsiaTheme="minorEastAsia" w:hAnsiTheme="minorEastAsia"/>
        </w:rPr>
      </w:pPr>
      <w:r w:rsidRPr="006A0DA4">
        <w:rPr>
          <w:rFonts w:asciiTheme="minorEastAsia" w:eastAsiaTheme="minorEastAsia" w:hAnsiTheme="minorEastAsia" w:hint="eastAsia"/>
        </w:rPr>
        <w:t>・得点は審判が真上から見て判定し、八角的の中心から３点２点１点とし、八角的から外れた場合は０点とする。各得点エリアに少しでもかかっていれば大きい方の得点とする。</w:t>
      </w:r>
    </w:p>
    <w:p w14:paraId="2C2F8D0A" w14:textId="77777777" w:rsidR="004057DA" w:rsidRDefault="00770C62" w:rsidP="004057DA">
      <w:pPr>
        <w:tabs>
          <w:tab w:val="left" w:pos="3840"/>
        </w:tabs>
        <w:spacing w:line="310" w:lineRule="exact"/>
        <w:ind w:leftChars="400" w:left="960" w:hangingChars="100" w:hanging="192"/>
        <w:rPr>
          <w:rFonts w:asciiTheme="minorEastAsia" w:eastAsiaTheme="minorEastAsia" w:hAnsiTheme="minorEastAsia"/>
        </w:rPr>
      </w:pPr>
      <w:r w:rsidRPr="006A0DA4">
        <w:rPr>
          <w:rFonts w:asciiTheme="minorEastAsia" w:eastAsiaTheme="minorEastAsia" w:hAnsiTheme="minorEastAsia" w:hint="eastAsia"/>
        </w:rPr>
        <w:t>・持ち玉</w:t>
      </w:r>
      <w:r w:rsidRPr="006A0DA4">
        <w:rPr>
          <w:rFonts w:asciiTheme="minorEastAsia" w:eastAsiaTheme="minorEastAsia" w:hAnsiTheme="minorEastAsia"/>
        </w:rPr>
        <w:t>全てを投球し終えた時点での合計得点</w:t>
      </w:r>
      <w:r w:rsidRPr="006A0DA4">
        <w:rPr>
          <w:rFonts w:asciiTheme="minorEastAsia" w:eastAsiaTheme="minorEastAsia" w:hAnsiTheme="minorEastAsia" w:hint="eastAsia"/>
        </w:rPr>
        <w:t>を競う</w:t>
      </w:r>
      <w:r w:rsidRPr="006A0DA4">
        <w:rPr>
          <w:rFonts w:asciiTheme="minorEastAsia" w:eastAsiaTheme="minorEastAsia" w:hAnsiTheme="minorEastAsia"/>
        </w:rPr>
        <w:t>。</w:t>
      </w:r>
    </w:p>
    <w:p w14:paraId="3742763A" w14:textId="77777777" w:rsidR="002E597B" w:rsidRPr="002E597B" w:rsidRDefault="002E597B" w:rsidP="002E597B">
      <w:pPr>
        <w:tabs>
          <w:tab w:val="left" w:pos="3840"/>
        </w:tabs>
        <w:spacing w:line="310" w:lineRule="exact"/>
        <w:ind w:leftChars="400" w:left="960" w:hangingChars="100" w:hanging="192"/>
        <w:rPr>
          <w:rFonts w:asciiTheme="minorEastAsia" w:eastAsiaTheme="minorEastAsia" w:hAnsiTheme="minorEastAsia"/>
        </w:rPr>
      </w:pPr>
      <w:r w:rsidRPr="00B14DC3">
        <w:rPr>
          <w:rFonts w:asciiTheme="minorEastAsia" w:eastAsiaTheme="minorEastAsia" w:hAnsiTheme="minorEastAsia" w:hint="eastAsia"/>
        </w:rPr>
        <w:t>・八角的まで届かなかったボールは、それ以後の投球の妨げにならないよう平行移動させておく。</w:t>
      </w:r>
    </w:p>
    <w:p w14:paraId="0BBE4E63" w14:textId="77777777" w:rsidR="00770C62" w:rsidRPr="006A0DA4" w:rsidRDefault="00770C62" w:rsidP="004057DA">
      <w:pPr>
        <w:tabs>
          <w:tab w:val="left" w:pos="3840"/>
        </w:tabs>
        <w:spacing w:line="310" w:lineRule="exact"/>
        <w:ind w:leftChars="400" w:left="960" w:hangingChars="100" w:hanging="192"/>
        <w:rPr>
          <w:rFonts w:asciiTheme="minorEastAsia" w:eastAsiaTheme="minorEastAsia" w:hAnsiTheme="minorEastAsia"/>
        </w:rPr>
      </w:pPr>
      <w:r w:rsidRPr="006A0DA4">
        <w:rPr>
          <w:rFonts w:asciiTheme="minorEastAsia" w:eastAsiaTheme="minorEastAsia" w:hAnsiTheme="minorEastAsia"/>
        </w:rPr>
        <w:t>・ボールは全て投球し終えて</w:t>
      </w:r>
      <w:r w:rsidRPr="006A0DA4">
        <w:rPr>
          <w:rFonts w:asciiTheme="minorEastAsia" w:eastAsiaTheme="minorEastAsia" w:hAnsiTheme="minorEastAsia" w:hint="eastAsia"/>
        </w:rPr>
        <w:t>、得点が確定後に</w:t>
      </w:r>
      <w:r w:rsidRPr="006A0DA4">
        <w:rPr>
          <w:rFonts w:asciiTheme="minorEastAsia" w:eastAsiaTheme="minorEastAsia" w:hAnsiTheme="minorEastAsia"/>
        </w:rPr>
        <w:t>回収する。</w:t>
      </w:r>
    </w:p>
    <w:p w14:paraId="1ED1F21A" w14:textId="77777777" w:rsidR="00770C62" w:rsidRPr="006A0DA4" w:rsidRDefault="00EC51A3" w:rsidP="004057DA">
      <w:pPr>
        <w:tabs>
          <w:tab w:val="left" w:pos="3840"/>
        </w:tabs>
        <w:spacing w:line="310" w:lineRule="exact"/>
        <w:ind w:firstLineChars="300" w:firstLine="576"/>
        <w:rPr>
          <w:rFonts w:asciiTheme="minorEastAsia" w:eastAsiaTheme="minorEastAsia" w:hAnsiTheme="minorEastAsia"/>
        </w:rPr>
      </w:pPr>
      <w:r w:rsidRPr="006A0DA4">
        <w:rPr>
          <w:rFonts w:asciiTheme="minorEastAsia" w:eastAsiaTheme="minorEastAsia" w:hAnsiTheme="minorEastAsia" w:hint="eastAsia"/>
          <w:noProof/>
        </w:rPr>
        <mc:AlternateContent>
          <mc:Choice Requires="wpg">
            <w:drawing>
              <wp:anchor distT="0" distB="0" distL="114300" distR="114300" simplePos="0" relativeHeight="251657216" behindDoc="0" locked="0" layoutInCell="1" allowOverlap="1" wp14:anchorId="2D799594" wp14:editId="2C6C2CF4">
                <wp:simplePos x="0" y="0"/>
                <wp:positionH relativeFrom="column">
                  <wp:posOffset>3788410</wp:posOffset>
                </wp:positionH>
                <wp:positionV relativeFrom="paragraph">
                  <wp:posOffset>92710</wp:posOffset>
                </wp:positionV>
                <wp:extent cx="2546350" cy="771525"/>
                <wp:effectExtent l="0" t="0" r="25400" b="28575"/>
                <wp:wrapSquare wrapText="bothSides"/>
                <wp:docPr id="2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6350" cy="771525"/>
                          <a:chOff x="4542" y="5326"/>
                          <a:chExt cx="4755" cy="1770"/>
                        </a:xfrm>
                      </wpg:grpSpPr>
                      <wps:wsp>
                        <wps:cNvPr id="32" name="Rectangle 4"/>
                        <wps:cNvSpPr>
                          <a:spLocks noChangeArrowheads="1"/>
                        </wps:cNvSpPr>
                        <wps:spPr bwMode="auto">
                          <a:xfrm>
                            <a:off x="4542" y="5326"/>
                            <a:ext cx="4755" cy="1770"/>
                          </a:xfrm>
                          <a:prstGeom prst="rect">
                            <a:avLst/>
                          </a:prstGeom>
                          <a:solidFill>
                            <a:srgbClr val="FFFFFF"/>
                          </a:solidFill>
                          <a:ln w="19050">
                            <a:solidFill>
                              <a:srgbClr val="000000"/>
                            </a:solidFill>
                            <a:miter lim="800000"/>
                            <a:headEnd/>
                            <a:tailEnd/>
                          </a:ln>
                        </wps:spPr>
                        <wps:txbx>
                          <w:txbxContent>
                            <w:p w14:paraId="037968A3" w14:textId="77777777" w:rsidR="003508F4" w:rsidRDefault="003508F4" w:rsidP="004057DA">
                              <w:pPr>
                                <w:ind w:firstLineChars="100" w:firstLine="192"/>
                              </w:pPr>
                              <w:r w:rsidRPr="002E1C93">
                                <w:rPr>
                                  <w:rFonts w:hint="eastAsia"/>
                                  <w:color w:val="FF0000"/>
                                </w:rPr>
                                <w:t>２</w:t>
                              </w:r>
                              <w:r w:rsidR="004057DA" w:rsidRPr="002E1C93">
                                <w:rPr>
                                  <w:rFonts w:hint="eastAsia"/>
                                  <w:color w:val="FF0000"/>
                                </w:rPr>
                                <w:t xml:space="preserve">ｍ　</w:t>
                              </w:r>
                              <w:r w:rsidR="004057DA">
                                <w:rPr>
                                  <w:rFonts w:hint="eastAsia"/>
                                </w:rPr>
                                <w:t xml:space="preserve">　</w:t>
                              </w:r>
                              <w:r w:rsidR="004057DA">
                                <w:t xml:space="preserve">　　</w:t>
                              </w:r>
                              <w:r w:rsidR="00EC51A3">
                                <w:rPr>
                                  <w:rFonts w:hint="eastAsia"/>
                                </w:rPr>
                                <w:t xml:space="preserve">　　　　　　</w:t>
                              </w:r>
                              <w:r w:rsidR="004057DA" w:rsidRPr="002E1C93">
                                <w:rPr>
                                  <w:color w:val="FF0000"/>
                                </w:rPr>
                                <w:t>０</w:t>
                              </w:r>
                              <w:r w:rsidR="004057DA" w:rsidRPr="002E1C93">
                                <w:rPr>
                                  <w:rFonts w:hint="eastAsia"/>
                                  <w:color w:val="FF0000"/>
                                </w:rPr>
                                <w:t>ｍ</w:t>
                              </w:r>
                            </w:p>
                          </w:txbxContent>
                        </wps:txbx>
                        <wps:bodyPr rot="0" vert="horz" wrap="square" lIns="74295" tIns="8890" rIns="74295" bIns="8890" anchor="t" anchorCtr="0" upright="1">
                          <a:noAutofit/>
                        </wps:bodyPr>
                      </wps:wsp>
                      <wps:wsp>
                        <wps:cNvPr id="38" name="八角形 26"/>
                        <wps:cNvSpPr>
                          <a:spLocks noChangeArrowheads="1"/>
                        </wps:cNvSpPr>
                        <wps:spPr bwMode="auto">
                          <a:xfrm>
                            <a:off x="7882" y="5810"/>
                            <a:ext cx="938" cy="931"/>
                          </a:xfrm>
                          <a:prstGeom prst="octagon">
                            <a:avLst>
                              <a:gd name="adj" fmla="val 29287"/>
                            </a:avLst>
                          </a:prstGeom>
                          <a:solidFill>
                            <a:srgbClr val="5B9BD5"/>
                          </a:solidFill>
                          <a:ln w="19050" algn="ctr">
                            <a:solidFill>
                              <a:srgbClr val="41719C"/>
                            </a:solidFill>
                            <a:miter lim="800000"/>
                            <a:headEnd/>
                            <a:tailEnd/>
                          </a:ln>
                        </wps:spPr>
                        <wps:bodyPr rot="0" vert="horz" wrap="square" lIns="91440" tIns="45720" rIns="91440" bIns="45720" anchor="ctr" anchorCtr="0" upright="1">
                          <a:noAutofit/>
                        </wps:bodyPr>
                      </wps:wsp>
                      <wps:wsp>
                        <wps:cNvPr id="41" name="AutoShape 6"/>
                        <wps:cNvCnPr>
                          <a:cxnSpLocks noChangeShapeType="1"/>
                        </wps:cNvCnPr>
                        <wps:spPr bwMode="auto">
                          <a:xfrm>
                            <a:off x="6735" y="5810"/>
                            <a:ext cx="0" cy="93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7"/>
                        <wps:cNvCnPr>
                          <a:cxnSpLocks noChangeShapeType="1"/>
                        </wps:cNvCnPr>
                        <wps:spPr bwMode="auto">
                          <a:xfrm>
                            <a:off x="5160" y="5810"/>
                            <a:ext cx="0" cy="93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D799594" id="Group 3" o:spid="_x0000_s1026" style="position:absolute;left:0;text-align:left;margin-left:298.3pt;margin-top:7.3pt;width:200.5pt;height:60.75pt;z-index:251657216" coordorigin="4542,5326" coordsize="4755,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">
                <v:rect id="Rectangle 4" o:spid="_x0000_s1027" style="position:absolute;left:4542;top:5326;width:4755;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" strokeweight="1.5pt">
                  <v:textbox inset="5.85pt,.7pt,5.85pt,.7pt">
                    <w:txbxContent>
                      <w:p w14:paraId="037968A3" w14:textId="77777777" w:rsidR="003508F4" w:rsidRDefault="003508F4" w:rsidP="004057DA">
                        <w:pPr>
                          <w:ind w:firstLineChars="100" w:firstLine="192"/>
                        </w:pPr>
                        <w:r w:rsidRPr="002E1C93">
                          <w:rPr>
                            <w:rFonts w:hint="eastAsia"/>
                            <w:color w:val="FF0000"/>
                          </w:rPr>
                          <w:t>２</w:t>
                        </w:r>
                        <w:r w:rsidR="004057DA" w:rsidRPr="002E1C93">
                          <w:rPr>
                            <w:rFonts w:hint="eastAsia"/>
                            <w:color w:val="FF0000"/>
                          </w:rPr>
                          <w:t xml:space="preserve">ｍ　</w:t>
                        </w:r>
                        <w:r w:rsidR="004057DA">
                          <w:rPr>
                            <w:rFonts w:hint="eastAsia"/>
                          </w:rPr>
                          <w:t xml:space="preserve">　</w:t>
                        </w:r>
                        <w:r w:rsidR="004057DA">
                          <w:t xml:space="preserve">　　</w:t>
                        </w:r>
                        <w:r w:rsidR="00EC51A3">
                          <w:rPr>
                            <w:rFonts w:hint="eastAsia"/>
                          </w:rPr>
                          <w:t xml:space="preserve">　　　　　　</w:t>
                        </w:r>
                        <w:r w:rsidR="004057DA" w:rsidRPr="002E1C93">
                          <w:rPr>
                            <w:color w:val="FF0000"/>
                          </w:rPr>
                          <w:t>０</w:t>
                        </w:r>
                        <w:r w:rsidR="004057DA" w:rsidRPr="002E1C93">
                          <w:rPr>
                            <w:rFonts w:hint="eastAsia"/>
                            <w:color w:val="FF0000"/>
                          </w:rPr>
                          <w:t>ｍ</w:t>
                        </w:r>
                      </w:p>
                    </w:txbxContent>
                  </v:textbox>
                </v:re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八角形 26" o:spid="_x0000_s1028" type="#_x0000_t10" style="position:absolute;left:7882;top:5810;width:938;height: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" fillcolor="#5b9bd5" strokecolor="#41719c" strokeweight="1.5pt"/>
                <v:shapetype id="_x0000_t32" coordsize="21600,21600" o:spt="32" o:oned="t" path="m,l21600,21600e" filled="f">
                  <v:path arrowok="t" fillok="f" o:connecttype="none"/>
                  <o:lock v:ext="edit" shapetype="t"/>
                </v:shapetype>
                <v:shape id="AutoShape 6" o:spid="_x0000_s1029" type="#_x0000_t32" style="position:absolute;left:6735;top:5810;width:0;height:9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" strokeweight="1.5pt"/>
                <v:shape id="AutoShape 7" o:spid="_x0000_s1030" type="#_x0000_t32" style="position:absolute;left:5160;top:5810;width:0;height:9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" strokeweight="1.5pt"/>
                <w10:wrap type="square"/>
              </v:group>
            </w:pict>
          </mc:Fallback>
        </mc:AlternateContent>
      </w:r>
      <w:r w:rsidR="00770C62" w:rsidRPr="006A0DA4">
        <w:rPr>
          <w:rFonts w:asciiTheme="minorEastAsia" w:eastAsiaTheme="minorEastAsia" w:hAnsiTheme="minorEastAsia" w:hint="eastAsia"/>
        </w:rPr>
        <w:t>④　コート</w:t>
      </w:r>
    </w:p>
    <w:p w14:paraId="77418384" w14:textId="77777777" w:rsidR="00770C62" w:rsidRPr="006A0DA4" w:rsidRDefault="004057DA" w:rsidP="00DF1810">
      <w:pPr>
        <w:tabs>
          <w:tab w:val="left" w:pos="3840"/>
        </w:tabs>
        <w:spacing w:line="310" w:lineRule="exact"/>
        <w:rPr>
          <w:rFonts w:asciiTheme="minorEastAsia" w:eastAsiaTheme="minorEastAsia" w:hAnsiTheme="minorEastAsia"/>
        </w:rPr>
      </w:pPr>
      <w:r w:rsidRPr="006A0DA4">
        <w:rPr>
          <w:rFonts w:asciiTheme="minorEastAsia" w:eastAsiaTheme="minorEastAsia" w:hAnsiTheme="minorEastAsia" w:hint="eastAsia"/>
          <w:noProof/>
        </w:rPr>
        <mc:AlternateContent>
          <mc:Choice Requires="wps">
            <w:drawing>
              <wp:anchor distT="0" distB="0" distL="114300" distR="114300" simplePos="0" relativeHeight="251661312" behindDoc="0" locked="0" layoutInCell="1" allowOverlap="1" wp14:anchorId="4D054C7B" wp14:editId="5F53DB3B">
                <wp:simplePos x="0" y="0"/>
                <wp:positionH relativeFrom="column">
                  <wp:posOffset>4883150</wp:posOffset>
                </wp:positionH>
                <wp:positionV relativeFrom="paragraph">
                  <wp:posOffset>102235</wp:posOffset>
                </wp:positionV>
                <wp:extent cx="0" cy="416759"/>
                <wp:effectExtent l="0" t="0" r="19050" b="21590"/>
                <wp:wrapNone/>
                <wp:docPr id="3" name="直線コネクタ 3"/>
                <wp:cNvGraphicFramePr/>
                <a:graphic xmlns:a="http://schemas.openxmlformats.org/drawingml/2006/main">
                  <a:graphicData uri="http://schemas.microsoft.com/office/word/2010/wordprocessingShape">
                    <wps:wsp>
                      <wps:cNvCnPr/>
                      <wps:spPr>
                        <a:xfrm flipH="1">
                          <a:off x="0" y="0"/>
                          <a:ext cx="0" cy="416759"/>
                        </a:xfrm>
                        <a:prstGeom prst="line">
                          <a:avLst/>
                        </a:prstGeom>
                        <a:ln w="222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81E8A" id="直線コネクタ 3"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5pt,8.05pt" to="384.5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" strokecolor="black [3200]" strokeweight="1.75pt">
                <v:stroke joinstyle="miter"/>
              </v:line>
            </w:pict>
          </mc:Fallback>
        </mc:AlternateContent>
      </w:r>
      <w:r w:rsidRPr="006A0DA4">
        <w:rPr>
          <w:rFonts w:asciiTheme="minorEastAsia" w:eastAsiaTheme="minorEastAsia" w:hAnsiTheme="minorEastAsia" w:hint="eastAsia"/>
          <w:noProof/>
        </w:rPr>
        <mc:AlternateContent>
          <mc:Choice Requires="wps">
            <w:drawing>
              <wp:anchor distT="0" distB="0" distL="114300" distR="114300" simplePos="0" relativeHeight="251662336" behindDoc="0" locked="0" layoutInCell="1" allowOverlap="1" wp14:anchorId="2F0E4A64" wp14:editId="52489DA4">
                <wp:simplePos x="0" y="0"/>
                <wp:positionH relativeFrom="column">
                  <wp:posOffset>4921885</wp:posOffset>
                </wp:positionH>
                <wp:positionV relativeFrom="paragraph">
                  <wp:posOffset>73660</wp:posOffset>
                </wp:positionV>
                <wp:extent cx="85725" cy="485775"/>
                <wp:effectExtent l="0" t="0" r="9525" b="9525"/>
                <wp:wrapNone/>
                <wp:docPr id="4" name="正方形/長方形 4"/>
                <wp:cNvGraphicFramePr/>
                <a:graphic xmlns:a="http://schemas.openxmlformats.org/drawingml/2006/main">
                  <a:graphicData uri="http://schemas.microsoft.com/office/word/2010/wordprocessingShape">
                    <wps:wsp>
                      <wps:cNvSpPr/>
                      <wps:spPr>
                        <a:xfrm>
                          <a:off x="0" y="0"/>
                          <a:ext cx="85725" cy="48577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75BF6B" id="正方形/長方形 4" o:spid="_x0000_s1026" style="position:absolute;left:0;text-align:left;margin-left:387.55pt;margin-top:5.8pt;width:6.75pt;height:38.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" fillcolor="white [3201]" stroked="f" strokeweight="1pt"/>
            </w:pict>
          </mc:Fallback>
        </mc:AlternateContent>
      </w:r>
      <w:r w:rsidRPr="006A0DA4">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46D48913" wp14:editId="629B7857">
                <wp:simplePos x="0" y="0"/>
                <wp:positionH relativeFrom="column">
                  <wp:posOffset>5579110</wp:posOffset>
                </wp:positionH>
                <wp:positionV relativeFrom="paragraph">
                  <wp:posOffset>92710</wp:posOffset>
                </wp:positionV>
                <wp:extent cx="0" cy="426284"/>
                <wp:effectExtent l="0" t="0" r="19050" b="31115"/>
                <wp:wrapNone/>
                <wp:docPr id="1" name="直線コネクタ 1"/>
                <wp:cNvGraphicFramePr/>
                <a:graphic xmlns:a="http://schemas.openxmlformats.org/drawingml/2006/main">
                  <a:graphicData uri="http://schemas.microsoft.com/office/word/2010/wordprocessingShape">
                    <wps:wsp>
                      <wps:cNvCnPr/>
                      <wps:spPr>
                        <a:xfrm>
                          <a:off x="0" y="0"/>
                          <a:ext cx="0" cy="426284"/>
                        </a:xfrm>
                        <a:prstGeom prst="line">
                          <a:avLst/>
                        </a:prstGeom>
                        <a:ln w="22225">
                          <a:solidFill>
                            <a:srgbClr val="FF00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B32107"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3pt,7.3pt" to="439.3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" strokecolor="red" strokeweight="1.75pt">
                <v:stroke joinstyle="miter"/>
              </v:line>
            </w:pict>
          </mc:Fallback>
        </mc:AlternateContent>
      </w:r>
      <w:r w:rsidR="00770C62" w:rsidRPr="006A0DA4">
        <w:rPr>
          <w:rFonts w:asciiTheme="minorEastAsia" w:eastAsiaTheme="minorEastAsia" w:hAnsiTheme="minorEastAsia" w:hint="eastAsia"/>
        </w:rPr>
        <w:t xml:space="preserve">　　　</w:t>
      </w:r>
      <w:r w:rsidRPr="006A0DA4">
        <w:rPr>
          <w:rFonts w:asciiTheme="minorEastAsia" w:eastAsiaTheme="minorEastAsia" w:hAnsiTheme="minorEastAsia" w:hint="eastAsia"/>
        </w:rPr>
        <w:t xml:space="preserve">　</w:t>
      </w:r>
      <w:r w:rsidR="00770C62" w:rsidRPr="006A0DA4">
        <w:rPr>
          <w:rFonts w:asciiTheme="minorEastAsia" w:eastAsiaTheme="minorEastAsia" w:hAnsiTheme="minorEastAsia" w:hint="eastAsia"/>
        </w:rPr>
        <w:t>・右図</w:t>
      </w:r>
      <w:r w:rsidR="00770C62" w:rsidRPr="006A0DA4">
        <w:rPr>
          <w:rFonts w:asciiTheme="minorEastAsia" w:eastAsiaTheme="minorEastAsia" w:hAnsiTheme="minorEastAsia"/>
        </w:rPr>
        <w:t>のコートを使用する。</w:t>
      </w:r>
    </w:p>
    <w:p w14:paraId="275F6860" w14:textId="77777777" w:rsidR="006F4294" w:rsidRPr="006A0DA4" w:rsidRDefault="00EC51A3" w:rsidP="00DF1810">
      <w:pPr>
        <w:tabs>
          <w:tab w:val="left" w:pos="3840"/>
        </w:tabs>
        <w:spacing w:line="310" w:lineRule="exact"/>
        <w:rPr>
          <w:rFonts w:asciiTheme="minorEastAsia" w:eastAsiaTheme="minorEastAsia" w:hAnsiTheme="minorEastAsia"/>
        </w:rPr>
      </w:pPr>
      <w:r w:rsidRPr="006A0DA4">
        <w:rPr>
          <w:rFonts w:asciiTheme="minorEastAsia" w:eastAsiaTheme="minorEastAsia" w:hAnsiTheme="minorEastAsia" w:hint="eastAsia"/>
          <w:noProof/>
        </w:rPr>
        <mc:AlternateContent>
          <mc:Choice Requires="wps">
            <w:drawing>
              <wp:anchor distT="0" distB="0" distL="114300" distR="114300" simplePos="0" relativeHeight="251658240" behindDoc="0" locked="0" layoutInCell="1" allowOverlap="1" wp14:anchorId="016484AA" wp14:editId="0842262F">
                <wp:simplePos x="0" y="0"/>
                <wp:positionH relativeFrom="column">
                  <wp:posOffset>4331335</wp:posOffset>
                </wp:positionH>
                <wp:positionV relativeFrom="paragraph">
                  <wp:posOffset>57785</wp:posOffset>
                </wp:positionV>
                <wp:extent cx="345404" cy="137305"/>
                <wp:effectExtent l="0" t="19050" r="36195" b="34290"/>
                <wp:wrapSquare wrapText="bothSides"/>
                <wp:docPr id="4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04" cy="137305"/>
                        </a:xfrm>
                        <a:prstGeom prst="rightArrow">
                          <a:avLst>
                            <a:gd name="adj1" fmla="val 49843"/>
                            <a:gd name="adj2" fmla="val 84445"/>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anchor>
            </w:drawing>
          </mc:Choice>
          <mc:Fallback>
            <w:pict>
              <v:shapetype w14:anchorId="1979EC0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6" type="#_x0000_t13" style="position:absolute;left:0;text-align:left;margin-left:341.05pt;margin-top:4.55pt;width:27.2pt;height:10.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" adj="14349,5417" strokeweight="1.5pt">
                <v:textbox inset="5.85pt,.7pt,5.85pt,.7pt"/>
                <w10:wrap type="square"/>
              </v:shape>
            </w:pict>
          </mc:Fallback>
        </mc:AlternateContent>
      </w:r>
      <w:r w:rsidR="006F4294" w:rsidRPr="006A0DA4">
        <w:rPr>
          <w:rFonts w:asciiTheme="minorEastAsia" w:eastAsiaTheme="minorEastAsia" w:hAnsiTheme="minorEastAsia" w:hint="eastAsia"/>
        </w:rPr>
        <w:t xml:space="preserve">　　</w:t>
      </w:r>
      <w:bookmarkStart w:id="0" w:name="_Hlk44926779"/>
      <w:r w:rsidR="004057DA" w:rsidRPr="006A0DA4">
        <w:rPr>
          <w:rFonts w:asciiTheme="minorEastAsia" w:eastAsiaTheme="minorEastAsia" w:hAnsiTheme="minorEastAsia" w:hint="eastAsia"/>
        </w:rPr>
        <w:t xml:space="preserve">　</w:t>
      </w:r>
      <w:r w:rsidR="006F4294" w:rsidRPr="006A0DA4">
        <w:rPr>
          <w:rFonts w:asciiTheme="minorEastAsia" w:eastAsiaTheme="minorEastAsia" w:hAnsiTheme="minorEastAsia" w:hint="eastAsia"/>
        </w:rPr>
        <w:t>⑤　使用</w:t>
      </w:r>
      <w:r w:rsidR="003508F4" w:rsidRPr="006A0DA4">
        <w:rPr>
          <w:rFonts w:asciiTheme="minorEastAsia" w:eastAsiaTheme="minorEastAsia" w:hAnsiTheme="minorEastAsia" w:hint="eastAsia"/>
        </w:rPr>
        <w:t>ボール</w:t>
      </w:r>
      <w:r w:rsidR="006F4294" w:rsidRPr="006A0DA4">
        <w:rPr>
          <w:rFonts w:asciiTheme="minorEastAsia" w:eastAsiaTheme="minorEastAsia" w:hAnsiTheme="minorEastAsia" w:hint="eastAsia"/>
        </w:rPr>
        <w:t>は、各校にあるものを使用する。</w:t>
      </w:r>
    </w:p>
    <w:p w14:paraId="1233E373" w14:textId="77777777" w:rsidR="003508F4" w:rsidRPr="006A0DA4" w:rsidRDefault="006F4294" w:rsidP="00DF1810">
      <w:pPr>
        <w:tabs>
          <w:tab w:val="left" w:pos="3840"/>
        </w:tabs>
        <w:spacing w:line="310" w:lineRule="exact"/>
        <w:rPr>
          <w:rFonts w:asciiTheme="minorEastAsia" w:eastAsiaTheme="minorEastAsia" w:hAnsiTheme="minorEastAsia"/>
        </w:rPr>
      </w:pPr>
      <w:r w:rsidRPr="006A0DA4">
        <w:rPr>
          <w:rFonts w:asciiTheme="minorEastAsia" w:eastAsiaTheme="minorEastAsia" w:hAnsiTheme="minorEastAsia" w:hint="eastAsia"/>
        </w:rPr>
        <w:t xml:space="preserve">　　</w:t>
      </w:r>
      <w:r w:rsidR="004057DA" w:rsidRPr="006A0DA4">
        <w:rPr>
          <w:rFonts w:asciiTheme="minorEastAsia" w:eastAsiaTheme="minorEastAsia" w:hAnsiTheme="minorEastAsia" w:hint="eastAsia"/>
        </w:rPr>
        <w:t xml:space="preserve">　</w:t>
      </w:r>
      <w:r w:rsidRPr="006A0DA4">
        <w:rPr>
          <w:rFonts w:asciiTheme="minorEastAsia" w:eastAsiaTheme="minorEastAsia" w:hAnsiTheme="minorEastAsia" w:hint="eastAsia"/>
        </w:rPr>
        <w:t>⑥　ランプは、</w:t>
      </w:r>
      <w:r w:rsidR="003508F4" w:rsidRPr="006A0DA4">
        <w:rPr>
          <w:rFonts w:asciiTheme="minorEastAsia" w:eastAsiaTheme="minorEastAsia" w:hAnsiTheme="minorEastAsia" w:hint="eastAsia"/>
        </w:rPr>
        <w:t>各校にあるものを使用する。</w:t>
      </w:r>
    </w:p>
    <w:p w14:paraId="6BA96B92" w14:textId="77777777" w:rsidR="006F4294" w:rsidRPr="006A0DA4" w:rsidRDefault="003508F4" w:rsidP="004057DA">
      <w:pPr>
        <w:tabs>
          <w:tab w:val="left" w:pos="3840"/>
        </w:tabs>
        <w:spacing w:line="310" w:lineRule="exact"/>
        <w:ind w:firstLineChars="500" w:firstLine="959"/>
        <w:rPr>
          <w:rFonts w:asciiTheme="minorEastAsia" w:eastAsiaTheme="minorEastAsia" w:hAnsiTheme="minorEastAsia"/>
        </w:rPr>
      </w:pPr>
      <w:r w:rsidRPr="006A0DA4">
        <w:rPr>
          <w:rFonts w:asciiTheme="minorEastAsia" w:eastAsiaTheme="minorEastAsia" w:hAnsiTheme="minorEastAsia" w:hint="eastAsia"/>
        </w:rPr>
        <w:t>また、</w:t>
      </w:r>
      <w:r w:rsidR="006F4294" w:rsidRPr="006A0DA4">
        <w:rPr>
          <w:rFonts w:asciiTheme="minorEastAsia" w:eastAsiaTheme="minorEastAsia" w:hAnsiTheme="minorEastAsia" w:hint="eastAsia"/>
        </w:rPr>
        <w:t>自作の物を使用して</w:t>
      </w:r>
      <w:r w:rsidRPr="006A0DA4">
        <w:rPr>
          <w:rFonts w:asciiTheme="minorEastAsia" w:eastAsiaTheme="minorEastAsia" w:hAnsiTheme="minorEastAsia" w:hint="eastAsia"/>
        </w:rPr>
        <w:t>も</w:t>
      </w:r>
      <w:r w:rsidR="006F4294" w:rsidRPr="006A0DA4">
        <w:rPr>
          <w:rFonts w:asciiTheme="minorEastAsia" w:eastAsiaTheme="minorEastAsia" w:hAnsiTheme="minorEastAsia" w:hint="eastAsia"/>
        </w:rPr>
        <w:t>よいこととする。</w:t>
      </w:r>
    </w:p>
    <w:bookmarkEnd w:id="0"/>
    <w:p w14:paraId="5D90B41A" w14:textId="77777777" w:rsidR="005B698E" w:rsidRPr="006A0DA4" w:rsidRDefault="005B698E" w:rsidP="00DF1810">
      <w:pPr>
        <w:tabs>
          <w:tab w:val="left" w:pos="3840"/>
        </w:tabs>
        <w:spacing w:line="310" w:lineRule="exact"/>
        <w:rPr>
          <w:rFonts w:asciiTheme="minorEastAsia" w:eastAsiaTheme="minorEastAsia" w:hAnsiTheme="minorEastAsia"/>
        </w:rPr>
      </w:pPr>
    </w:p>
    <w:p w14:paraId="135A3139" w14:textId="77777777" w:rsidR="00770C62" w:rsidRPr="006A0DA4" w:rsidRDefault="00DB7D82" w:rsidP="00DF1810">
      <w:pPr>
        <w:tabs>
          <w:tab w:val="left" w:pos="3840"/>
        </w:tabs>
        <w:spacing w:line="310" w:lineRule="exact"/>
        <w:rPr>
          <w:rFonts w:asciiTheme="minorEastAsia" w:eastAsiaTheme="minorEastAsia" w:hAnsiTheme="minorEastAsia"/>
        </w:rPr>
      </w:pPr>
      <w:r w:rsidRPr="006A0DA4">
        <w:rPr>
          <w:rFonts w:asciiTheme="minorEastAsia" w:eastAsiaTheme="minorEastAsia" w:hAnsiTheme="minorEastAsia" w:hint="eastAsia"/>
        </w:rPr>
        <w:lastRenderedPageBreak/>
        <w:t>（３</w:t>
      </w:r>
      <w:r w:rsidR="00F66DE1" w:rsidRPr="006A0DA4">
        <w:rPr>
          <w:rFonts w:asciiTheme="minorEastAsia" w:eastAsiaTheme="minorEastAsia" w:hAnsiTheme="minorEastAsia" w:hint="eastAsia"/>
        </w:rPr>
        <w:t>）オンライン競技をする上での留意点</w:t>
      </w:r>
    </w:p>
    <w:p w14:paraId="061F2124" w14:textId="77777777" w:rsidR="009E4BB5" w:rsidRPr="006A0DA4" w:rsidRDefault="005F3634" w:rsidP="009E4BB5">
      <w:pPr>
        <w:tabs>
          <w:tab w:val="left" w:pos="3840"/>
        </w:tabs>
        <w:spacing w:line="310" w:lineRule="exact"/>
        <w:ind w:leftChars="300" w:left="768" w:hangingChars="100" w:hanging="192"/>
        <w:rPr>
          <w:rFonts w:asciiTheme="minorEastAsia" w:eastAsiaTheme="minorEastAsia" w:hAnsiTheme="minorEastAsia"/>
        </w:rPr>
      </w:pPr>
      <w:r w:rsidRPr="006A0DA4">
        <w:rPr>
          <w:rFonts w:asciiTheme="minorEastAsia" w:eastAsiaTheme="minorEastAsia" w:hAnsiTheme="minorEastAsia" w:hint="eastAsia"/>
        </w:rPr>
        <w:t>・運営</w:t>
      </w:r>
      <w:r w:rsidR="009E4BB5" w:rsidRPr="006A0DA4">
        <w:rPr>
          <w:rFonts w:asciiTheme="minorEastAsia" w:eastAsiaTheme="minorEastAsia" w:hAnsiTheme="minorEastAsia" w:hint="eastAsia"/>
        </w:rPr>
        <w:t>は</w:t>
      </w:r>
      <w:r w:rsidR="00D1118E">
        <w:rPr>
          <w:rFonts w:asciiTheme="minorEastAsia" w:eastAsiaTheme="minorEastAsia" w:hAnsiTheme="minorEastAsia" w:hint="eastAsia"/>
        </w:rPr>
        <w:t>オンライン専門部</w:t>
      </w:r>
      <w:r w:rsidR="009E4BB5" w:rsidRPr="006A0DA4">
        <w:rPr>
          <w:rFonts w:asciiTheme="minorEastAsia" w:eastAsiaTheme="minorEastAsia" w:hAnsiTheme="minorEastAsia" w:hint="eastAsia"/>
        </w:rPr>
        <w:t>で行う。</w:t>
      </w:r>
    </w:p>
    <w:p w14:paraId="734715DA" w14:textId="1E966276" w:rsidR="007909A6" w:rsidRPr="007821A0" w:rsidRDefault="00B602C3" w:rsidP="007909A6">
      <w:pPr>
        <w:tabs>
          <w:tab w:val="left" w:pos="3840"/>
        </w:tabs>
        <w:spacing w:line="310" w:lineRule="exact"/>
        <w:ind w:left="768" w:hangingChars="400" w:hanging="768"/>
        <w:rPr>
          <w:rFonts w:asciiTheme="minorEastAsia" w:eastAsiaTheme="minorEastAsia" w:hAnsiTheme="minorEastAsia"/>
          <w:color w:val="000000" w:themeColor="text1"/>
        </w:rPr>
      </w:pPr>
      <w:r>
        <w:rPr>
          <w:rFonts w:asciiTheme="minorEastAsia" w:eastAsiaTheme="minorEastAsia" w:hAnsiTheme="minorEastAsia" w:hint="eastAsia"/>
        </w:rPr>
        <w:t xml:space="preserve">　　　・</w:t>
      </w:r>
      <w:r w:rsidR="004057DA" w:rsidRPr="006A0DA4">
        <w:rPr>
          <w:rFonts w:asciiTheme="minorEastAsia" w:eastAsiaTheme="minorEastAsia" w:hAnsiTheme="minorEastAsia" w:hint="eastAsia"/>
        </w:rPr>
        <w:t>スタートの合図</w:t>
      </w:r>
      <w:r w:rsidR="004057DA" w:rsidRPr="00750517">
        <w:rPr>
          <w:rFonts w:asciiTheme="minorEastAsia" w:eastAsiaTheme="minorEastAsia" w:hAnsiTheme="minorEastAsia" w:hint="eastAsia"/>
          <w:color w:val="000000" w:themeColor="text1"/>
        </w:rPr>
        <w:t>後に投球する。</w:t>
      </w:r>
      <w:r w:rsidR="000953F0">
        <w:rPr>
          <w:rFonts w:asciiTheme="minorEastAsia" w:eastAsiaTheme="minorEastAsia" w:hAnsiTheme="minorEastAsia" w:hint="eastAsia"/>
          <w:color w:val="000000" w:themeColor="text1"/>
        </w:rPr>
        <w:t>６</w:t>
      </w:r>
      <w:r w:rsidR="007909A6" w:rsidRPr="007821A0">
        <w:rPr>
          <w:rFonts w:asciiTheme="minorEastAsia" w:eastAsiaTheme="minorEastAsia" w:hAnsiTheme="minorEastAsia" w:hint="eastAsia"/>
          <w:color w:val="000000" w:themeColor="text1"/>
        </w:rPr>
        <w:t>球目が終了時点で中間発表を行う。（次の選手と交代し、以後最後の投球者まで繰り返す。）</w:t>
      </w:r>
    </w:p>
    <w:p w14:paraId="091E39BF" w14:textId="77777777" w:rsidR="00F66DE1" w:rsidRPr="007821A0" w:rsidRDefault="007909A6" w:rsidP="007909A6">
      <w:pPr>
        <w:tabs>
          <w:tab w:val="left" w:pos="3840"/>
        </w:tabs>
        <w:spacing w:line="310" w:lineRule="exact"/>
        <w:ind w:leftChars="300" w:left="768" w:hangingChars="100" w:hanging="192"/>
        <w:rPr>
          <w:rFonts w:asciiTheme="minorEastAsia" w:eastAsiaTheme="minorEastAsia" w:hAnsiTheme="minorEastAsia"/>
          <w:color w:val="000000" w:themeColor="text1"/>
        </w:rPr>
      </w:pPr>
      <w:r w:rsidRPr="007821A0">
        <w:rPr>
          <w:rFonts w:asciiTheme="minorEastAsia" w:eastAsiaTheme="minorEastAsia" w:hAnsiTheme="minorEastAsia" w:hint="eastAsia"/>
          <w:color w:val="000000" w:themeColor="text1"/>
        </w:rPr>
        <w:t>・全てのボールを投球し終えたら相手チームが終了するまで待機し、両チーム</w:t>
      </w:r>
      <w:r w:rsidR="002E1C93" w:rsidRPr="007821A0">
        <w:rPr>
          <w:rFonts w:asciiTheme="minorEastAsia" w:eastAsiaTheme="minorEastAsia" w:hAnsiTheme="minorEastAsia" w:hint="eastAsia"/>
          <w:color w:val="000000" w:themeColor="text1"/>
        </w:rPr>
        <w:t>終了</w:t>
      </w:r>
      <w:r w:rsidRPr="007821A0">
        <w:rPr>
          <w:rFonts w:asciiTheme="minorEastAsia" w:eastAsiaTheme="minorEastAsia" w:hAnsiTheme="minorEastAsia" w:hint="eastAsia"/>
          <w:color w:val="000000" w:themeColor="text1"/>
        </w:rPr>
        <w:t>後に合計</w:t>
      </w:r>
      <w:r w:rsidR="002E597B" w:rsidRPr="007821A0">
        <w:rPr>
          <w:rFonts w:asciiTheme="minorEastAsia" w:eastAsiaTheme="minorEastAsia" w:hAnsiTheme="minorEastAsia" w:hint="eastAsia"/>
          <w:color w:val="000000" w:themeColor="text1"/>
        </w:rPr>
        <w:t>得点発表を行う。</w:t>
      </w:r>
    </w:p>
    <w:p w14:paraId="6799F714" w14:textId="77777777" w:rsidR="00F66DE1" w:rsidRPr="007909A6" w:rsidRDefault="00D1118E" w:rsidP="007909A6">
      <w:pPr>
        <w:tabs>
          <w:tab w:val="left" w:pos="3840"/>
        </w:tabs>
        <w:spacing w:line="310" w:lineRule="exact"/>
        <w:ind w:leftChars="300" w:left="768" w:hangingChars="100" w:hanging="192"/>
        <w:rPr>
          <w:rFonts w:asciiTheme="minorEastAsia" w:eastAsiaTheme="minorEastAsia" w:hAnsiTheme="minorEastAsia"/>
          <w:color w:val="000000" w:themeColor="text1"/>
        </w:rPr>
      </w:pPr>
      <w:r w:rsidRPr="00750517">
        <w:rPr>
          <w:rFonts w:asciiTheme="minorEastAsia" w:eastAsiaTheme="minorEastAsia" w:hAnsiTheme="minorEastAsia" w:hint="eastAsia"/>
          <w:color w:val="000000" w:themeColor="text1"/>
        </w:rPr>
        <w:t>・</w:t>
      </w:r>
      <w:r w:rsidR="000E37BC" w:rsidRPr="00750517">
        <w:rPr>
          <w:rFonts w:asciiTheme="minorEastAsia" w:eastAsiaTheme="minorEastAsia" w:hAnsiTheme="minorEastAsia" w:hint="eastAsia"/>
          <w:color w:val="000000" w:themeColor="text1"/>
        </w:rPr>
        <w:t>各</w:t>
      </w:r>
      <w:r w:rsidR="00B602C3">
        <w:rPr>
          <w:rFonts w:asciiTheme="minorEastAsia" w:eastAsiaTheme="minorEastAsia" w:hAnsiTheme="minorEastAsia"/>
          <w:color w:val="000000" w:themeColor="text1"/>
        </w:rPr>
        <w:t>校</w:t>
      </w:r>
      <w:r w:rsidR="000E37BC" w:rsidRPr="00750517">
        <w:rPr>
          <w:rFonts w:asciiTheme="minorEastAsia" w:eastAsiaTheme="minorEastAsia" w:hAnsiTheme="minorEastAsia"/>
          <w:color w:val="000000" w:themeColor="text1"/>
        </w:rPr>
        <w:t>タブレットを準備し、</w:t>
      </w:r>
      <w:r w:rsidR="00B602C3">
        <w:rPr>
          <w:rFonts w:asciiTheme="minorEastAsia" w:eastAsiaTheme="minorEastAsia" w:hAnsiTheme="minorEastAsia" w:hint="eastAsia"/>
          <w:color w:val="000000" w:themeColor="text1"/>
        </w:rPr>
        <w:t>画面に八角的と</w:t>
      </w:r>
      <w:r w:rsidR="002E597B" w:rsidRPr="00750517">
        <w:rPr>
          <w:rFonts w:asciiTheme="minorEastAsia" w:eastAsiaTheme="minorEastAsia" w:hAnsiTheme="minorEastAsia" w:hint="eastAsia"/>
          <w:color w:val="000000" w:themeColor="text1"/>
        </w:rPr>
        <w:t>プレイヤーが映るようにする。</w:t>
      </w:r>
    </w:p>
    <w:p w14:paraId="18A897EE" w14:textId="77777777" w:rsidR="002E597B" w:rsidRPr="006A0DA4" w:rsidRDefault="002E597B" w:rsidP="00DF1810">
      <w:pPr>
        <w:tabs>
          <w:tab w:val="left" w:pos="3840"/>
        </w:tabs>
        <w:spacing w:line="310" w:lineRule="exact"/>
        <w:ind w:leftChars="300" w:left="768" w:hangingChars="100" w:hanging="192"/>
        <w:rPr>
          <w:rFonts w:asciiTheme="minorEastAsia" w:eastAsiaTheme="minorEastAsia" w:hAnsiTheme="minorEastAsia"/>
        </w:rPr>
      </w:pPr>
      <w:r>
        <w:rPr>
          <w:rFonts w:asciiTheme="minorEastAsia" w:eastAsiaTheme="minorEastAsia" w:hAnsiTheme="minorEastAsia" w:hint="eastAsia"/>
          <w:color w:val="000000" w:themeColor="text1"/>
        </w:rPr>
        <w:t xml:space="preserve">　※</w:t>
      </w:r>
      <w:r w:rsidRPr="006A0DA4">
        <w:rPr>
          <w:rFonts w:asciiTheme="minorEastAsia" w:eastAsiaTheme="minorEastAsia" w:hAnsiTheme="minorEastAsia" w:hint="eastAsia"/>
        </w:rPr>
        <w:t>プライバシーへの配慮を希望する場合は除く</w:t>
      </w:r>
      <w:r>
        <w:rPr>
          <w:rFonts w:asciiTheme="minorEastAsia" w:eastAsiaTheme="minorEastAsia" w:hAnsiTheme="minorEastAsia" w:hint="eastAsia"/>
        </w:rPr>
        <w:t>。</w:t>
      </w:r>
    </w:p>
    <w:p w14:paraId="16D93AE3" w14:textId="77777777" w:rsidR="00D177E9" w:rsidRPr="006A0DA4" w:rsidRDefault="00196E8F" w:rsidP="00D177E9">
      <w:pPr>
        <w:tabs>
          <w:tab w:val="left" w:pos="3840"/>
        </w:tabs>
        <w:spacing w:line="310" w:lineRule="exact"/>
        <w:ind w:left="768" w:hangingChars="400" w:hanging="768"/>
        <w:rPr>
          <w:rFonts w:asciiTheme="minorEastAsia" w:eastAsiaTheme="minorEastAsia" w:hAnsiTheme="minorEastAsia"/>
        </w:rPr>
      </w:pPr>
      <w:r w:rsidRPr="006A0DA4">
        <w:rPr>
          <w:rFonts w:asciiTheme="minorEastAsia" w:eastAsiaTheme="minorEastAsia" w:hAnsiTheme="minorEastAsia" w:hint="eastAsia"/>
        </w:rPr>
        <w:t xml:space="preserve">　　　・得点は各校で計算する。</w:t>
      </w:r>
      <w:r w:rsidR="00F66DE1" w:rsidRPr="006A0DA4">
        <w:rPr>
          <w:rFonts w:asciiTheme="minorEastAsia" w:eastAsiaTheme="minorEastAsia" w:hAnsiTheme="minorEastAsia" w:hint="eastAsia"/>
        </w:rPr>
        <w:t>その際、</w:t>
      </w:r>
      <w:r w:rsidRPr="006A0DA4">
        <w:rPr>
          <w:rFonts w:asciiTheme="minorEastAsia" w:eastAsiaTheme="minorEastAsia" w:hAnsiTheme="minorEastAsia" w:hint="eastAsia"/>
        </w:rPr>
        <w:t>得点板等を使用し、得点</w:t>
      </w:r>
      <w:r w:rsidR="00F66DE1" w:rsidRPr="006A0DA4">
        <w:rPr>
          <w:rFonts w:asciiTheme="minorEastAsia" w:eastAsiaTheme="minorEastAsia" w:hAnsiTheme="minorEastAsia" w:hint="eastAsia"/>
        </w:rPr>
        <w:t>が分かるようにする。</w:t>
      </w:r>
    </w:p>
    <w:p w14:paraId="26B4DD80" w14:textId="77777777" w:rsidR="00196E8F" w:rsidRPr="006A0DA4" w:rsidRDefault="00D177E9" w:rsidP="009E4BB5">
      <w:pPr>
        <w:tabs>
          <w:tab w:val="left" w:pos="3840"/>
        </w:tabs>
        <w:spacing w:line="310" w:lineRule="exact"/>
        <w:ind w:leftChars="300" w:left="768" w:hangingChars="100" w:hanging="192"/>
        <w:rPr>
          <w:rFonts w:asciiTheme="minorEastAsia" w:eastAsiaTheme="minorEastAsia" w:hAnsiTheme="minorEastAsia"/>
        </w:rPr>
      </w:pPr>
      <w:r w:rsidRPr="006A0DA4">
        <w:rPr>
          <w:rFonts w:asciiTheme="minorEastAsia" w:eastAsiaTheme="minorEastAsia" w:hAnsiTheme="minorEastAsia" w:hint="eastAsia"/>
        </w:rPr>
        <w:t>・もしも上位３校に同点があった場合は、同点校同士で１人代表選手を出し、１球投球しあって得点の高いチームを上位とする。（決まるまで１球追加を繰り返し）</w:t>
      </w:r>
    </w:p>
    <w:p w14:paraId="03A23279" w14:textId="77777777" w:rsidR="009E4BB5" w:rsidRPr="006A0DA4" w:rsidRDefault="009E4BB5" w:rsidP="009E4BB5">
      <w:pPr>
        <w:tabs>
          <w:tab w:val="left" w:pos="3840"/>
        </w:tabs>
        <w:spacing w:line="310" w:lineRule="exact"/>
        <w:ind w:leftChars="300" w:left="768" w:hangingChars="100" w:hanging="192"/>
        <w:rPr>
          <w:rFonts w:asciiTheme="minorEastAsia" w:eastAsiaTheme="minorEastAsia" w:hAnsiTheme="minorEastAsia"/>
        </w:rPr>
      </w:pPr>
    </w:p>
    <w:p w14:paraId="0076FD90" w14:textId="77777777" w:rsidR="002E1C93" w:rsidRPr="006A0DA4" w:rsidRDefault="00DB7D82" w:rsidP="002E1C93">
      <w:pPr>
        <w:rPr>
          <w:rFonts w:asciiTheme="minorEastAsia" w:eastAsiaTheme="minorEastAsia" w:hAnsiTheme="minorEastAsia"/>
        </w:rPr>
      </w:pPr>
      <w:r w:rsidRPr="006A0DA4">
        <w:rPr>
          <w:rFonts w:asciiTheme="minorEastAsia" w:eastAsiaTheme="minorEastAsia" w:hAnsiTheme="minorEastAsia" w:hint="eastAsia"/>
        </w:rPr>
        <w:t>（４</w:t>
      </w:r>
      <w:r w:rsidR="00770C62" w:rsidRPr="006A0DA4">
        <w:rPr>
          <w:rFonts w:asciiTheme="minorEastAsia" w:eastAsiaTheme="minorEastAsia" w:hAnsiTheme="minorEastAsia" w:hint="eastAsia"/>
        </w:rPr>
        <w:t>）</w:t>
      </w:r>
      <w:r w:rsidR="002E1C93" w:rsidRPr="006A0DA4">
        <w:rPr>
          <w:rFonts w:asciiTheme="minorEastAsia" w:eastAsiaTheme="minorEastAsia" w:hAnsiTheme="minorEastAsia" w:hint="eastAsia"/>
        </w:rPr>
        <w:t>表彰</w:t>
      </w:r>
    </w:p>
    <w:p w14:paraId="6FEA3A3A" w14:textId="77777777" w:rsidR="002E1C93" w:rsidRDefault="002E1C93" w:rsidP="002E1C93">
      <w:pPr>
        <w:ind w:left="769" w:hangingChars="401" w:hanging="769"/>
        <w:rPr>
          <w:rFonts w:asciiTheme="minorEastAsia" w:eastAsiaTheme="minorEastAsia" w:hAnsiTheme="minorEastAsia"/>
        </w:rPr>
      </w:pPr>
      <w:r w:rsidRPr="006A0DA4">
        <w:rPr>
          <w:rFonts w:asciiTheme="minorEastAsia" w:eastAsiaTheme="minorEastAsia" w:hAnsiTheme="minorEastAsia" w:hint="eastAsia"/>
        </w:rPr>
        <w:t xml:space="preserve">　　　①全参加チームのうち、合計点数の高かった上位３</w:t>
      </w:r>
      <w:r w:rsidR="00D177E9" w:rsidRPr="006A0DA4">
        <w:rPr>
          <w:rFonts w:asciiTheme="minorEastAsia" w:eastAsiaTheme="minorEastAsia" w:hAnsiTheme="minorEastAsia" w:hint="eastAsia"/>
        </w:rPr>
        <w:t>校</w:t>
      </w:r>
      <w:r w:rsidR="00263A7A">
        <w:rPr>
          <w:rFonts w:asciiTheme="minorEastAsia" w:eastAsiaTheme="minorEastAsia" w:hAnsiTheme="minorEastAsia" w:hint="eastAsia"/>
        </w:rPr>
        <w:t>には賞状</w:t>
      </w:r>
      <w:r w:rsidRPr="006A0DA4">
        <w:rPr>
          <w:rFonts w:asciiTheme="minorEastAsia" w:eastAsiaTheme="minorEastAsia" w:hAnsiTheme="minorEastAsia" w:hint="eastAsia"/>
        </w:rPr>
        <w:t>を授与する。</w:t>
      </w:r>
      <w:r w:rsidR="00D177E9" w:rsidRPr="006A0DA4">
        <w:rPr>
          <w:rFonts w:asciiTheme="minorEastAsia" w:eastAsiaTheme="minorEastAsia" w:hAnsiTheme="minorEastAsia" w:hint="eastAsia"/>
        </w:rPr>
        <w:t>（優勝・準優勝・第３位）</w:t>
      </w:r>
    </w:p>
    <w:p w14:paraId="07C8B6C4" w14:textId="77777777" w:rsidR="000374E6" w:rsidRPr="006A0DA4" w:rsidRDefault="000374E6" w:rsidP="002E1C93">
      <w:pPr>
        <w:ind w:left="769" w:hangingChars="401" w:hanging="769"/>
        <w:rPr>
          <w:rFonts w:asciiTheme="minorEastAsia" w:eastAsiaTheme="minorEastAsia" w:hAnsiTheme="minorEastAsia"/>
        </w:rPr>
      </w:pPr>
      <w:r>
        <w:rPr>
          <w:rFonts w:asciiTheme="minorEastAsia" w:eastAsiaTheme="minorEastAsia" w:hAnsiTheme="minorEastAsia" w:hint="eastAsia"/>
        </w:rPr>
        <w:t xml:space="preserve">　　　　</w:t>
      </w:r>
      <w:r w:rsidRPr="007821A0">
        <w:rPr>
          <w:rFonts w:asciiTheme="minorEastAsia" w:eastAsiaTheme="minorEastAsia" w:hAnsiTheme="minorEastAsia" w:hint="eastAsia"/>
          <w:color w:val="000000" w:themeColor="text1"/>
        </w:rPr>
        <w:t>４位以下には、敢闘賞を授与する。</w:t>
      </w:r>
    </w:p>
    <w:p w14:paraId="3A18273D" w14:textId="77777777" w:rsidR="002E1C93" w:rsidRPr="006A0DA4" w:rsidRDefault="002E1C93" w:rsidP="002E1C93">
      <w:pPr>
        <w:rPr>
          <w:rFonts w:asciiTheme="minorEastAsia" w:eastAsiaTheme="minorEastAsia" w:hAnsiTheme="minorEastAsia"/>
        </w:rPr>
      </w:pPr>
      <w:r w:rsidRPr="006A0DA4">
        <w:rPr>
          <w:rFonts w:asciiTheme="minorEastAsia" w:eastAsiaTheme="minorEastAsia" w:hAnsiTheme="minorEastAsia" w:hint="eastAsia"/>
        </w:rPr>
        <w:t xml:space="preserve">　　　②</w:t>
      </w:r>
      <w:r w:rsidR="00263A7A" w:rsidRPr="00750517">
        <w:rPr>
          <w:rFonts w:asciiTheme="minorEastAsia" w:eastAsiaTheme="minorEastAsia" w:hAnsiTheme="minorEastAsia" w:hint="eastAsia"/>
          <w:color w:val="000000" w:themeColor="text1"/>
        </w:rPr>
        <w:t>賞状は</w:t>
      </w:r>
      <w:r w:rsidR="008234DC">
        <w:rPr>
          <w:rFonts w:asciiTheme="minorEastAsia" w:eastAsiaTheme="minorEastAsia" w:hAnsiTheme="minorEastAsia" w:hint="eastAsia"/>
          <w:color w:val="000000" w:themeColor="text1"/>
        </w:rPr>
        <w:t>事務局</w:t>
      </w:r>
      <w:r w:rsidR="00263A7A" w:rsidRPr="00750517">
        <w:rPr>
          <w:rFonts w:asciiTheme="minorEastAsia" w:eastAsiaTheme="minorEastAsia" w:hAnsiTheme="minorEastAsia" w:hint="eastAsia"/>
          <w:color w:val="000000" w:themeColor="text1"/>
        </w:rPr>
        <w:t>で発行し、</w:t>
      </w:r>
      <w:r w:rsidRPr="00750517">
        <w:rPr>
          <w:rFonts w:asciiTheme="minorEastAsia" w:eastAsiaTheme="minorEastAsia" w:hAnsiTheme="minorEastAsia" w:hint="eastAsia"/>
          <w:color w:val="000000" w:themeColor="text1"/>
        </w:rPr>
        <w:t>記名・授与は各校で行う。</w:t>
      </w:r>
    </w:p>
    <w:p w14:paraId="4BA6252D" w14:textId="77777777" w:rsidR="006A7D1C" w:rsidRPr="006A0DA4" w:rsidRDefault="006A7D1C" w:rsidP="00196E8F">
      <w:pPr>
        <w:spacing w:line="280" w:lineRule="exact"/>
        <w:rPr>
          <w:rFonts w:asciiTheme="minorEastAsia" w:eastAsiaTheme="minorEastAsia" w:hAnsiTheme="minorEastAsia"/>
          <w:b/>
          <w:sz w:val="22"/>
          <w:szCs w:val="22"/>
        </w:rPr>
      </w:pPr>
    </w:p>
    <w:p w14:paraId="3FED1D45" w14:textId="77777777" w:rsidR="006A7D1C" w:rsidRPr="006A0DA4" w:rsidRDefault="006A7D1C" w:rsidP="00196E8F">
      <w:pPr>
        <w:spacing w:line="280" w:lineRule="exact"/>
        <w:rPr>
          <w:rFonts w:asciiTheme="minorEastAsia" w:eastAsiaTheme="minorEastAsia" w:hAnsiTheme="minorEastAsia"/>
          <w:color w:val="000000" w:themeColor="text1"/>
          <w:sz w:val="22"/>
          <w:szCs w:val="22"/>
        </w:rPr>
      </w:pPr>
      <w:r w:rsidRPr="006A0DA4">
        <w:rPr>
          <w:rFonts w:asciiTheme="minorEastAsia" w:eastAsiaTheme="minorEastAsia" w:hAnsiTheme="minorEastAsia" w:hint="eastAsia"/>
          <w:color w:val="000000" w:themeColor="text1"/>
          <w:sz w:val="22"/>
          <w:szCs w:val="22"/>
        </w:rPr>
        <w:t>５　その他</w:t>
      </w:r>
    </w:p>
    <w:p w14:paraId="0688A574" w14:textId="77777777" w:rsidR="006A7D1C" w:rsidRPr="006A0DA4" w:rsidRDefault="006A7D1C" w:rsidP="00196E8F">
      <w:pPr>
        <w:spacing w:line="280" w:lineRule="exact"/>
        <w:rPr>
          <w:rFonts w:asciiTheme="minorEastAsia" w:eastAsiaTheme="minorEastAsia" w:hAnsiTheme="minorEastAsia"/>
          <w:color w:val="000000" w:themeColor="text1"/>
          <w:sz w:val="22"/>
          <w:szCs w:val="22"/>
        </w:rPr>
      </w:pPr>
      <w:r w:rsidRPr="006A0DA4">
        <w:rPr>
          <w:rFonts w:asciiTheme="minorEastAsia" w:eastAsiaTheme="minorEastAsia" w:hAnsiTheme="minorEastAsia" w:hint="eastAsia"/>
          <w:color w:val="000000" w:themeColor="text1"/>
          <w:sz w:val="22"/>
          <w:szCs w:val="22"/>
        </w:rPr>
        <w:t xml:space="preserve">　　・参加する生徒の健康状況の確認を事前に行う。</w:t>
      </w:r>
    </w:p>
    <w:p w14:paraId="43400E42" w14:textId="77777777" w:rsidR="00B34AAF" w:rsidRPr="00267884" w:rsidRDefault="006A7D1C" w:rsidP="008234DC">
      <w:pPr>
        <w:spacing w:line="280" w:lineRule="exact"/>
        <w:ind w:left="606" w:hangingChars="300" w:hanging="606"/>
        <w:rPr>
          <w:rFonts w:asciiTheme="minorEastAsia" w:eastAsiaTheme="minorEastAsia" w:hAnsiTheme="minorEastAsia"/>
          <w:sz w:val="22"/>
          <w:szCs w:val="22"/>
        </w:rPr>
      </w:pPr>
      <w:r w:rsidRPr="00267884">
        <w:rPr>
          <w:rFonts w:asciiTheme="minorEastAsia" w:eastAsiaTheme="minorEastAsia" w:hAnsiTheme="minorEastAsia" w:hint="eastAsia"/>
          <w:sz w:val="22"/>
          <w:szCs w:val="22"/>
        </w:rPr>
        <w:t xml:space="preserve">　　</w:t>
      </w:r>
      <w:r w:rsidR="00382C96" w:rsidRPr="00267884">
        <w:rPr>
          <w:rFonts w:asciiTheme="minorEastAsia" w:eastAsiaTheme="minorEastAsia" w:hAnsiTheme="minorEastAsia" w:hint="eastAsia"/>
          <w:sz w:val="22"/>
          <w:szCs w:val="22"/>
        </w:rPr>
        <w:t>・</w:t>
      </w:r>
      <w:r w:rsidR="008234DC">
        <w:rPr>
          <w:rFonts w:asciiTheme="minorEastAsia" w:eastAsiaTheme="minorEastAsia" w:hAnsiTheme="minorEastAsia" w:hint="eastAsia"/>
          <w:sz w:val="22"/>
          <w:szCs w:val="22"/>
        </w:rPr>
        <w:t>視覚・聴覚障がいのある生徒</w:t>
      </w:r>
      <w:r w:rsidR="00382C96" w:rsidRPr="00267884">
        <w:rPr>
          <w:rFonts w:asciiTheme="minorEastAsia" w:eastAsiaTheme="minorEastAsia" w:hAnsiTheme="minorEastAsia" w:hint="eastAsia"/>
          <w:sz w:val="22"/>
          <w:szCs w:val="22"/>
        </w:rPr>
        <w:t>より参加申し込みがあった場合は、当該校より競技運営に助言、指導を受け</w:t>
      </w:r>
      <w:r w:rsidR="007E2982" w:rsidRPr="00267884">
        <w:rPr>
          <w:rFonts w:asciiTheme="minorEastAsia" w:eastAsiaTheme="minorEastAsia" w:hAnsiTheme="minorEastAsia" w:hint="eastAsia"/>
          <w:sz w:val="22"/>
          <w:szCs w:val="22"/>
        </w:rPr>
        <w:t>実施す</w:t>
      </w:r>
      <w:r w:rsidR="00382C96" w:rsidRPr="00267884">
        <w:rPr>
          <w:rFonts w:asciiTheme="minorEastAsia" w:eastAsiaTheme="minorEastAsia" w:hAnsiTheme="minorEastAsia" w:hint="eastAsia"/>
          <w:sz w:val="22"/>
          <w:szCs w:val="22"/>
        </w:rPr>
        <w:t>る。</w:t>
      </w:r>
    </w:p>
    <w:p w14:paraId="0B6FDFE2" w14:textId="77777777" w:rsidR="00B34AAF" w:rsidRPr="006A0DA4" w:rsidRDefault="00B34AAF" w:rsidP="00196E8F">
      <w:pPr>
        <w:spacing w:line="280" w:lineRule="exact"/>
        <w:rPr>
          <w:rFonts w:asciiTheme="minorEastAsia" w:eastAsiaTheme="minorEastAsia" w:hAnsiTheme="minorEastAsia"/>
          <w:color w:val="000000" w:themeColor="text1"/>
          <w:sz w:val="22"/>
          <w:szCs w:val="22"/>
        </w:rPr>
      </w:pPr>
    </w:p>
    <w:p w14:paraId="5DEC95C6" w14:textId="77777777" w:rsidR="00B34AAF" w:rsidRPr="006A0DA4" w:rsidRDefault="00037571" w:rsidP="00196E8F">
      <w:pPr>
        <w:spacing w:line="280" w:lineRule="exact"/>
        <w:rPr>
          <w:rFonts w:asciiTheme="minorEastAsia" w:eastAsiaTheme="minorEastAsia" w:hAnsiTheme="minorEastAsia"/>
          <w:color w:val="000000" w:themeColor="text1"/>
          <w:sz w:val="22"/>
          <w:szCs w:val="22"/>
        </w:rPr>
      </w:pPr>
      <w:r>
        <w:rPr>
          <w:rFonts w:asciiTheme="minorEastAsia" w:eastAsiaTheme="minorEastAsia" w:hAnsiTheme="minorEastAsia"/>
          <w:noProof/>
          <w:color w:val="000000" w:themeColor="text1"/>
          <w:sz w:val="22"/>
          <w:szCs w:val="22"/>
        </w:rPr>
        <mc:AlternateContent>
          <mc:Choice Requires="wps">
            <w:drawing>
              <wp:anchor distT="0" distB="0" distL="114300" distR="114300" simplePos="0" relativeHeight="251669504" behindDoc="0" locked="0" layoutInCell="1" allowOverlap="1" wp14:anchorId="6CBF83EF" wp14:editId="0A354946">
                <wp:simplePos x="0" y="0"/>
                <wp:positionH relativeFrom="column">
                  <wp:posOffset>2931160</wp:posOffset>
                </wp:positionH>
                <wp:positionV relativeFrom="paragraph">
                  <wp:posOffset>38100</wp:posOffset>
                </wp:positionV>
                <wp:extent cx="2952750" cy="1676400"/>
                <wp:effectExtent l="438150" t="0" r="19050" b="19050"/>
                <wp:wrapNone/>
                <wp:docPr id="5" name="吹き出し: 角を丸めた四角形 5"/>
                <wp:cNvGraphicFramePr/>
                <a:graphic xmlns:a="http://schemas.openxmlformats.org/drawingml/2006/main">
                  <a:graphicData uri="http://schemas.microsoft.com/office/word/2010/wordprocessingShape">
                    <wps:wsp>
                      <wps:cNvSpPr/>
                      <wps:spPr>
                        <a:xfrm>
                          <a:off x="0" y="0"/>
                          <a:ext cx="2952750" cy="1676400"/>
                        </a:xfrm>
                        <a:prstGeom prst="wedgeRoundRectCallout">
                          <a:avLst>
                            <a:gd name="adj1" fmla="val -68113"/>
                            <a:gd name="adj2" fmla="val -16886"/>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FFCEA4" w14:textId="77777777" w:rsidR="005B698E" w:rsidRPr="00037571" w:rsidRDefault="00322618" w:rsidP="00322618">
                            <w:pPr>
                              <w:rPr>
                                <w:color w:val="000000" w:themeColor="text1"/>
                                <w:sz w:val="24"/>
                              </w:rPr>
                            </w:pPr>
                            <w:r w:rsidRPr="00037571">
                              <w:rPr>
                                <w:rFonts w:hint="eastAsia"/>
                                <w:color w:val="000000" w:themeColor="text1"/>
                                <w:sz w:val="24"/>
                              </w:rPr>
                              <w:t>得点表示例</w:t>
                            </w:r>
                          </w:p>
                          <w:tbl>
                            <w:tblPr>
                              <w:tblStyle w:val="a3"/>
                              <w:tblW w:w="0" w:type="auto"/>
                              <w:tblInd w:w="-5" w:type="dxa"/>
                              <w:tblLook w:val="04A0" w:firstRow="1" w:lastRow="0" w:firstColumn="1" w:lastColumn="0" w:noHBand="0" w:noVBand="1"/>
                            </w:tblPr>
                            <w:tblGrid>
                              <w:gridCol w:w="1339"/>
                              <w:gridCol w:w="1339"/>
                              <w:gridCol w:w="1340"/>
                            </w:tblGrid>
                            <w:tr w:rsidR="00322618" w14:paraId="52823DFD" w14:textId="77777777" w:rsidTr="00037571">
                              <w:trPr>
                                <w:trHeight w:val="866"/>
                              </w:trPr>
                              <w:tc>
                                <w:tcPr>
                                  <w:tcW w:w="1339" w:type="dxa"/>
                                  <w:vAlign w:val="center"/>
                                </w:tcPr>
                                <w:p w14:paraId="43A75A32" w14:textId="77777777" w:rsidR="00322618" w:rsidRPr="00037571" w:rsidRDefault="00322618" w:rsidP="00322618">
                                  <w:pPr>
                                    <w:jc w:val="center"/>
                                    <w:rPr>
                                      <w:color w:val="000000" w:themeColor="text1"/>
                                      <w:sz w:val="24"/>
                                    </w:rPr>
                                  </w:pPr>
                                  <w:r w:rsidRPr="00037571">
                                    <w:rPr>
                                      <w:rFonts w:hint="eastAsia"/>
                                      <w:color w:val="000000" w:themeColor="text1"/>
                                      <w:sz w:val="24"/>
                                    </w:rPr>
                                    <w:t>前半</w:t>
                                  </w:r>
                                </w:p>
                                <w:p w14:paraId="063C0A4F" w14:textId="3DE81C66" w:rsidR="00322618" w:rsidRPr="00037571" w:rsidRDefault="00322618" w:rsidP="00322618">
                                  <w:pPr>
                                    <w:jc w:val="center"/>
                                    <w:rPr>
                                      <w:color w:val="000000" w:themeColor="text1"/>
                                      <w:sz w:val="24"/>
                                    </w:rPr>
                                  </w:pPr>
                                  <w:r w:rsidRPr="00037571">
                                    <w:rPr>
                                      <w:rFonts w:hint="eastAsia"/>
                                      <w:color w:val="000000" w:themeColor="text1"/>
                                      <w:sz w:val="24"/>
                                    </w:rPr>
                                    <w:t>(</w:t>
                                  </w:r>
                                  <w:r w:rsidRPr="00037571">
                                    <w:rPr>
                                      <w:color w:val="000000" w:themeColor="text1"/>
                                      <w:sz w:val="24"/>
                                    </w:rPr>
                                    <w:t>1</w:t>
                                  </w:r>
                                  <w:r w:rsidRPr="00037571">
                                    <w:rPr>
                                      <w:rFonts w:hint="eastAsia"/>
                                      <w:color w:val="000000" w:themeColor="text1"/>
                                      <w:sz w:val="24"/>
                                    </w:rPr>
                                    <w:t>～</w:t>
                                  </w:r>
                                  <w:r w:rsidR="000953F0">
                                    <w:rPr>
                                      <w:rFonts w:hint="eastAsia"/>
                                      <w:color w:val="000000" w:themeColor="text1"/>
                                      <w:sz w:val="24"/>
                                    </w:rPr>
                                    <w:t>6</w:t>
                                  </w:r>
                                  <w:r w:rsidRPr="00037571">
                                    <w:rPr>
                                      <w:rFonts w:hint="eastAsia"/>
                                      <w:color w:val="000000" w:themeColor="text1"/>
                                      <w:sz w:val="24"/>
                                    </w:rPr>
                                    <w:t>投</w:t>
                                  </w:r>
                                  <w:r w:rsidRPr="00037571">
                                    <w:rPr>
                                      <w:color w:val="000000" w:themeColor="text1"/>
                                      <w:sz w:val="24"/>
                                    </w:rPr>
                                    <w:t>)</w:t>
                                  </w:r>
                                </w:p>
                              </w:tc>
                              <w:tc>
                                <w:tcPr>
                                  <w:tcW w:w="1339" w:type="dxa"/>
                                  <w:vAlign w:val="center"/>
                                </w:tcPr>
                                <w:p w14:paraId="48641985" w14:textId="77777777" w:rsidR="00322618" w:rsidRPr="00037571" w:rsidRDefault="00322618" w:rsidP="00322618">
                                  <w:pPr>
                                    <w:jc w:val="center"/>
                                    <w:rPr>
                                      <w:color w:val="000000" w:themeColor="text1"/>
                                      <w:sz w:val="24"/>
                                    </w:rPr>
                                  </w:pPr>
                                  <w:r w:rsidRPr="00037571">
                                    <w:rPr>
                                      <w:rFonts w:hint="eastAsia"/>
                                      <w:color w:val="000000" w:themeColor="text1"/>
                                      <w:sz w:val="24"/>
                                    </w:rPr>
                                    <w:t>後半</w:t>
                                  </w:r>
                                </w:p>
                                <w:p w14:paraId="4333CC39" w14:textId="4E772002" w:rsidR="00322618" w:rsidRPr="00037571" w:rsidRDefault="00322618" w:rsidP="00322618">
                                  <w:pPr>
                                    <w:jc w:val="center"/>
                                    <w:rPr>
                                      <w:color w:val="000000" w:themeColor="text1"/>
                                      <w:sz w:val="24"/>
                                    </w:rPr>
                                  </w:pPr>
                                  <w:r w:rsidRPr="00037571">
                                    <w:rPr>
                                      <w:rFonts w:hint="eastAsia"/>
                                      <w:color w:val="000000" w:themeColor="text1"/>
                                      <w:sz w:val="24"/>
                                    </w:rPr>
                                    <w:t>(</w:t>
                                  </w:r>
                                  <w:r w:rsidR="000953F0">
                                    <w:rPr>
                                      <w:rFonts w:hint="eastAsia"/>
                                      <w:color w:val="000000" w:themeColor="text1"/>
                                      <w:sz w:val="24"/>
                                    </w:rPr>
                                    <w:t>7</w:t>
                                  </w:r>
                                  <w:r w:rsidRPr="00037571">
                                    <w:rPr>
                                      <w:rFonts w:hint="eastAsia"/>
                                      <w:color w:val="000000" w:themeColor="text1"/>
                                      <w:sz w:val="24"/>
                                    </w:rPr>
                                    <w:t>～</w:t>
                                  </w:r>
                                  <w:r w:rsidR="000953F0">
                                    <w:rPr>
                                      <w:rFonts w:hint="eastAsia"/>
                                      <w:color w:val="000000" w:themeColor="text1"/>
                                      <w:sz w:val="24"/>
                                    </w:rPr>
                                    <w:t>9</w:t>
                                  </w:r>
                                  <w:r w:rsidRPr="00037571">
                                    <w:rPr>
                                      <w:rFonts w:hint="eastAsia"/>
                                      <w:color w:val="000000" w:themeColor="text1"/>
                                      <w:sz w:val="24"/>
                                    </w:rPr>
                                    <w:t>投</w:t>
                                  </w:r>
                                  <w:r w:rsidRPr="00037571">
                                    <w:rPr>
                                      <w:color w:val="000000" w:themeColor="text1"/>
                                      <w:sz w:val="24"/>
                                    </w:rPr>
                                    <w:t>)</w:t>
                                  </w:r>
                                </w:p>
                              </w:tc>
                              <w:tc>
                                <w:tcPr>
                                  <w:tcW w:w="1340" w:type="dxa"/>
                                  <w:vAlign w:val="center"/>
                                </w:tcPr>
                                <w:p w14:paraId="352E766F" w14:textId="77777777" w:rsidR="00322618" w:rsidRPr="00037571" w:rsidRDefault="00322618" w:rsidP="00322618">
                                  <w:pPr>
                                    <w:jc w:val="center"/>
                                    <w:rPr>
                                      <w:color w:val="000000" w:themeColor="text1"/>
                                      <w:sz w:val="24"/>
                                    </w:rPr>
                                  </w:pPr>
                                  <w:r w:rsidRPr="00037571">
                                    <w:rPr>
                                      <w:rFonts w:hint="eastAsia"/>
                                      <w:color w:val="000000" w:themeColor="text1"/>
                                      <w:sz w:val="24"/>
                                    </w:rPr>
                                    <w:t>合計</w:t>
                                  </w:r>
                                </w:p>
                              </w:tc>
                            </w:tr>
                            <w:tr w:rsidR="00322618" w14:paraId="7D0A7E3E" w14:textId="77777777" w:rsidTr="00037571">
                              <w:trPr>
                                <w:trHeight w:val="866"/>
                              </w:trPr>
                              <w:tc>
                                <w:tcPr>
                                  <w:tcW w:w="1339" w:type="dxa"/>
                                  <w:vAlign w:val="center"/>
                                </w:tcPr>
                                <w:p w14:paraId="6990FF8E" w14:textId="77777777" w:rsidR="00322618" w:rsidRPr="005B698E" w:rsidRDefault="00322618" w:rsidP="00322618">
                                  <w:pPr>
                                    <w:jc w:val="center"/>
                                    <w:rPr>
                                      <w:color w:val="000000" w:themeColor="text1"/>
                                    </w:rPr>
                                  </w:pPr>
                                </w:p>
                              </w:tc>
                              <w:tc>
                                <w:tcPr>
                                  <w:tcW w:w="1339" w:type="dxa"/>
                                  <w:vAlign w:val="center"/>
                                </w:tcPr>
                                <w:p w14:paraId="7AA8D2F5" w14:textId="77777777" w:rsidR="00322618" w:rsidRPr="005B698E" w:rsidRDefault="00322618" w:rsidP="00322618">
                                  <w:pPr>
                                    <w:jc w:val="center"/>
                                    <w:rPr>
                                      <w:color w:val="000000" w:themeColor="text1"/>
                                    </w:rPr>
                                  </w:pPr>
                                </w:p>
                              </w:tc>
                              <w:tc>
                                <w:tcPr>
                                  <w:tcW w:w="1340" w:type="dxa"/>
                                  <w:vAlign w:val="center"/>
                                </w:tcPr>
                                <w:p w14:paraId="39B2022E" w14:textId="77777777" w:rsidR="00322618" w:rsidRPr="005B698E" w:rsidRDefault="00322618" w:rsidP="00322618">
                                  <w:pPr>
                                    <w:jc w:val="center"/>
                                    <w:rPr>
                                      <w:color w:val="000000" w:themeColor="text1"/>
                                    </w:rPr>
                                  </w:pPr>
                                </w:p>
                              </w:tc>
                            </w:tr>
                          </w:tbl>
                          <w:p w14:paraId="169A0112" w14:textId="77777777" w:rsidR="00322618" w:rsidRPr="00322618" w:rsidRDefault="00322618" w:rsidP="00322618">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F83E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 o:spid="_x0000_s1031" type="#_x0000_t62" style="position:absolute;left:0;text-align:left;margin-left:230.8pt;margin-top:3pt;width:232.5pt;height:1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" adj="-3912,7153" filled="f" strokecolor="black [3213]" strokeweight="1pt">
                <v:textbox>
                  <w:txbxContent>
                    <w:p w14:paraId="6FFFCEA4" w14:textId="77777777" w:rsidR="005B698E" w:rsidRPr="00037571" w:rsidRDefault="00322618" w:rsidP="00322618">
                      <w:pPr>
                        <w:rPr>
                          <w:color w:val="000000" w:themeColor="text1"/>
                          <w:sz w:val="24"/>
                        </w:rPr>
                      </w:pPr>
                      <w:r w:rsidRPr="00037571">
                        <w:rPr>
                          <w:rFonts w:hint="eastAsia"/>
                          <w:color w:val="000000" w:themeColor="text1"/>
                          <w:sz w:val="24"/>
                        </w:rPr>
                        <w:t>得点表示例</w:t>
                      </w:r>
                    </w:p>
                    <w:tbl>
                      <w:tblPr>
                        <w:tblStyle w:val="a3"/>
                        <w:tblW w:w="0" w:type="auto"/>
                        <w:tblInd w:w="-5" w:type="dxa"/>
                        <w:tblLook w:val="04A0" w:firstRow="1" w:lastRow="0" w:firstColumn="1" w:lastColumn="0" w:noHBand="0" w:noVBand="1"/>
                      </w:tblPr>
                      <w:tblGrid>
                        <w:gridCol w:w="1339"/>
                        <w:gridCol w:w="1339"/>
                        <w:gridCol w:w="1340"/>
                      </w:tblGrid>
                      <w:tr w:rsidR="00322618" w14:paraId="52823DFD" w14:textId="77777777" w:rsidTr="00037571">
                        <w:trPr>
                          <w:trHeight w:val="866"/>
                        </w:trPr>
                        <w:tc>
                          <w:tcPr>
                            <w:tcW w:w="1339" w:type="dxa"/>
                            <w:vAlign w:val="center"/>
                          </w:tcPr>
                          <w:p w14:paraId="43A75A32" w14:textId="77777777" w:rsidR="00322618" w:rsidRPr="00037571" w:rsidRDefault="00322618" w:rsidP="00322618">
                            <w:pPr>
                              <w:jc w:val="center"/>
                              <w:rPr>
                                <w:color w:val="000000" w:themeColor="text1"/>
                                <w:sz w:val="24"/>
                              </w:rPr>
                            </w:pPr>
                            <w:r w:rsidRPr="00037571">
                              <w:rPr>
                                <w:rFonts w:hint="eastAsia"/>
                                <w:color w:val="000000" w:themeColor="text1"/>
                                <w:sz w:val="24"/>
                              </w:rPr>
                              <w:t>前半</w:t>
                            </w:r>
                          </w:p>
                          <w:p w14:paraId="063C0A4F" w14:textId="3DE81C66" w:rsidR="00322618" w:rsidRPr="00037571" w:rsidRDefault="00322618" w:rsidP="00322618">
                            <w:pPr>
                              <w:jc w:val="center"/>
                              <w:rPr>
                                <w:color w:val="000000" w:themeColor="text1"/>
                                <w:sz w:val="24"/>
                              </w:rPr>
                            </w:pPr>
                            <w:r w:rsidRPr="00037571">
                              <w:rPr>
                                <w:rFonts w:hint="eastAsia"/>
                                <w:color w:val="000000" w:themeColor="text1"/>
                                <w:sz w:val="24"/>
                              </w:rPr>
                              <w:t>(</w:t>
                            </w:r>
                            <w:r w:rsidRPr="00037571">
                              <w:rPr>
                                <w:color w:val="000000" w:themeColor="text1"/>
                                <w:sz w:val="24"/>
                              </w:rPr>
                              <w:t>1</w:t>
                            </w:r>
                            <w:r w:rsidRPr="00037571">
                              <w:rPr>
                                <w:rFonts w:hint="eastAsia"/>
                                <w:color w:val="000000" w:themeColor="text1"/>
                                <w:sz w:val="24"/>
                              </w:rPr>
                              <w:t>～</w:t>
                            </w:r>
                            <w:r w:rsidR="000953F0">
                              <w:rPr>
                                <w:rFonts w:hint="eastAsia"/>
                                <w:color w:val="000000" w:themeColor="text1"/>
                                <w:sz w:val="24"/>
                              </w:rPr>
                              <w:t>6</w:t>
                            </w:r>
                            <w:r w:rsidRPr="00037571">
                              <w:rPr>
                                <w:rFonts w:hint="eastAsia"/>
                                <w:color w:val="000000" w:themeColor="text1"/>
                                <w:sz w:val="24"/>
                              </w:rPr>
                              <w:t>投</w:t>
                            </w:r>
                            <w:r w:rsidRPr="00037571">
                              <w:rPr>
                                <w:color w:val="000000" w:themeColor="text1"/>
                                <w:sz w:val="24"/>
                              </w:rPr>
                              <w:t>)</w:t>
                            </w:r>
                          </w:p>
                        </w:tc>
                        <w:tc>
                          <w:tcPr>
                            <w:tcW w:w="1339" w:type="dxa"/>
                            <w:vAlign w:val="center"/>
                          </w:tcPr>
                          <w:p w14:paraId="48641985" w14:textId="77777777" w:rsidR="00322618" w:rsidRPr="00037571" w:rsidRDefault="00322618" w:rsidP="00322618">
                            <w:pPr>
                              <w:jc w:val="center"/>
                              <w:rPr>
                                <w:color w:val="000000" w:themeColor="text1"/>
                                <w:sz w:val="24"/>
                              </w:rPr>
                            </w:pPr>
                            <w:r w:rsidRPr="00037571">
                              <w:rPr>
                                <w:rFonts w:hint="eastAsia"/>
                                <w:color w:val="000000" w:themeColor="text1"/>
                                <w:sz w:val="24"/>
                              </w:rPr>
                              <w:t>後半</w:t>
                            </w:r>
                          </w:p>
                          <w:p w14:paraId="4333CC39" w14:textId="4E772002" w:rsidR="00322618" w:rsidRPr="00037571" w:rsidRDefault="00322618" w:rsidP="00322618">
                            <w:pPr>
                              <w:jc w:val="center"/>
                              <w:rPr>
                                <w:color w:val="000000" w:themeColor="text1"/>
                                <w:sz w:val="24"/>
                              </w:rPr>
                            </w:pPr>
                            <w:r w:rsidRPr="00037571">
                              <w:rPr>
                                <w:rFonts w:hint="eastAsia"/>
                                <w:color w:val="000000" w:themeColor="text1"/>
                                <w:sz w:val="24"/>
                              </w:rPr>
                              <w:t>(</w:t>
                            </w:r>
                            <w:r w:rsidR="000953F0">
                              <w:rPr>
                                <w:rFonts w:hint="eastAsia"/>
                                <w:color w:val="000000" w:themeColor="text1"/>
                                <w:sz w:val="24"/>
                              </w:rPr>
                              <w:t>7</w:t>
                            </w:r>
                            <w:r w:rsidRPr="00037571">
                              <w:rPr>
                                <w:rFonts w:hint="eastAsia"/>
                                <w:color w:val="000000" w:themeColor="text1"/>
                                <w:sz w:val="24"/>
                              </w:rPr>
                              <w:t>～</w:t>
                            </w:r>
                            <w:r w:rsidR="000953F0">
                              <w:rPr>
                                <w:rFonts w:hint="eastAsia"/>
                                <w:color w:val="000000" w:themeColor="text1"/>
                                <w:sz w:val="24"/>
                              </w:rPr>
                              <w:t>9</w:t>
                            </w:r>
                            <w:r w:rsidRPr="00037571">
                              <w:rPr>
                                <w:rFonts w:hint="eastAsia"/>
                                <w:color w:val="000000" w:themeColor="text1"/>
                                <w:sz w:val="24"/>
                              </w:rPr>
                              <w:t>投</w:t>
                            </w:r>
                            <w:r w:rsidRPr="00037571">
                              <w:rPr>
                                <w:color w:val="000000" w:themeColor="text1"/>
                                <w:sz w:val="24"/>
                              </w:rPr>
                              <w:t>)</w:t>
                            </w:r>
                          </w:p>
                        </w:tc>
                        <w:tc>
                          <w:tcPr>
                            <w:tcW w:w="1340" w:type="dxa"/>
                            <w:vAlign w:val="center"/>
                          </w:tcPr>
                          <w:p w14:paraId="352E766F" w14:textId="77777777" w:rsidR="00322618" w:rsidRPr="00037571" w:rsidRDefault="00322618" w:rsidP="00322618">
                            <w:pPr>
                              <w:jc w:val="center"/>
                              <w:rPr>
                                <w:color w:val="000000" w:themeColor="text1"/>
                                <w:sz w:val="24"/>
                              </w:rPr>
                            </w:pPr>
                            <w:r w:rsidRPr="00037571">
                              <w:rPr>
                                <w:rFonts w:hint="eastAsia"/>
                                <w:color w:val="000000" w:themeColor="text1"/>
                                <w:sz w:val="24"/>
                              </w:rPr>
                              <w:t>合計</w:t>
                            </w:r>
                          </w:p>
                        </w:tc>
                      </w:tr>
                      <w:tr w:rsidR="00322618" w14:paraId="7D0A7E3E" w14:textId="77777777" w:rsidTr="00037571">
                        <w:trPr>
                          <w:trHeight w:val="866"/>
                        </w:trPr>
                        <w:tc>
                          <w:tcPr>
                            <w:tcW w:w="1339" w:type="dxa"/>
                            <w:vAlign w:val="center"/>
                          </w:tcPr>
                          <w:p w14:paraId="6990FF8E" w14:textId="77777777" w:rsidR="00322618" w:rsidRPr="005B698E" w:rsidRDefault="00322618" w:rsidP="00322618">
                            <w:pPr>
                              <w:jc w:val="center"/>
                              <w:rPr>
                                <w:color w:val="000000" w:themeColor="text1"/>
                              </w:rPr>
                            </w:pPr>
                          </w:p>
                        </w:tc>
                        <w:tc>
                          <w:tcPr>
                            <w:tcW w:w="1339" w:type="dxa"/>
                            <w:vAlign w:val="center"/>
                          </w:tcPr>
                          <w:p w14:paraId="7AA8D2F5" w14:textId="77777777" w:rsidR="00322618" w:rsidRPr="005B698E" w:rsidRDefault="00322618" w:rsidP="00322618">
                            <w:pPr>
                              <w:jc w:val="center"/>
                              <w:rPr>
                                <w:color w:val="000000" w:themeColor="text1"/>
                              </w:rPr>
                            </w:pPr>
                          </w:p>
                        </w:tc>
                        <w:tc>
                          <w:tcPr>
                            <w:tcW w:w="1340" w:type="dxa"/>
                            <w:vAlign w:val="center"/>
                          </w:tcPr>
                          <w:p w14:paraId="39B2022E" w14:textId="77777777" w:rsidR="00322618" w:rsidRPr="005B698E" w:rsidRDefault="00322618" w:rsidP="00322618">
                            <w:pPr>
                              <w:jc w:val="center"/>
                              <w:rPr>
                                <w:color w:val="000000" w:themeColor="text1"/>
                              </w:rPr>
                            </w:pPr>
                          </w:p>
                        </w:tc>
                      </w:tr>
                    </w:tbl>
                    <w:p w14:paraId="169A0112" w14:textId="77777777" w:rsidR="00322618" w:rsidRPr="00322618" w:rsidRDefault="00322618" w:rsidP="00322618">
                      <w:pPr>
                        <w:rPr>
                          <w:color w:val="000000" w:themeColor="text1"/>
                        </w:rPr>
                      </w:pPr>
                    </w:p>
                  </w:txbxContent>
                </v:textbox>
              </v:shape>
            </w:pict>
          </mc:Fallback>
        </mc:AlternateContent>
      </w:r>
      <w:r>
        <w:rPr>
          <w:rFonts w:asciiTheme="minorEastAsia" w:eastAsiaTheme="minorEastAsia" w:hAnsiTheme="minorEastAsia"/>
          <w:noProof/>
          <w:color w:val="000000" w:themeColor="text1"/>
          <w:sz w:val="22"/>
          <w:szCs w:val="22"/>
        </w:rPr>
        <w:drawing>
          <wp:anchor distT="0" distB="0" distL="114300" distR="114300" simplePos="0" relativeHeight="251670528" behindDoc="0" locked="0" layoutInCell="1" allowOverlap="1" wp14:anchorId="3948AB6B" wp14:editId="33E4E90F">
            <wp:simplePos x="0" y="0"/>
            <wp:positionH relativeFrom="column">
              <wp:posOffset>207010</wp:posOffset>
            </wp:positionH>
            <wp:positionV relativeFrom="paragraph">
              <wp:posOffset>38100</wp:posOffset>
            </wp:positionV>
            <wp:extent cx="2114550" cy="211455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8274abaf262d2ebd5f62f1e67606dcd0.gif"/>
                    <pic:cNvPicPr/>
                  </pic:nvPicPr>
                  <pic:blipFill>
                    <a:blip r:embed="rId8">
                      <a:extLst>
                        <a:ext uri="{28A0092B-C50C-407E-A947-70E740481C1C}">
                          <a14:useLocalDpi xmlns:a14="http://schemas.microsoft.com/office/drawing/2010/main" val="0"/>
                        </a:ext>
                      </a:extLst>
                    </a:blip>
                    <a:stretch>
                      <a:fillRect/>
                    </a:stretch>
                  </pic:blipFill>
                  <pic:spPr>
                    <a:xfrm>
                      <a:off x="0" y="0"/>
                      <a:ext cx="2114550" cy="2114550"/>
                    </a:xfrm>
                    <a:prstGeom prst="rect">
                      <a:avLst/>
                    </a:prstGeom>
                  </pic:spPr>
                </pic:pic>
              </a:graphicData>
            </a:graphic>
            <wp14:sizeRelH relativeFrom="page">
              <wp14:pctWidth>0</wp14:pctWidth>
            </wp14:sizeRelH>
            <wp14:sizeRelV relativeFrom="page">
              <wp14:pctHeight>0</wp14:pctHeight>
            </wp14:sizeRelV>
          </wp:anchor>
        </w:drawing>
      </w:r>
    </w:p>
    <w:p w14:paraId="583AC15E" w14:textId="77777777" w:rsidR="00B34AAF" w:rsidRPr="006A0DA4" w:rsidRDefault="00B34AAF" w:rsidP="00196E8F">
      <w:pPr>
        <w:spacing w:line="280" w:lineRule="exact"/>
        <w:rPr>
          <w:rFonts w:asciiTheme="minorEastAsia" w:eastAsiaTheme="minorEastAsia" w:hAnsiTheme="minorEastAsia"/>
          <w:color w:val="000000" w:themeColor="text1"/>
          <w:sz w:val="22"/>
          <w:szCs w:val="22"/>
        </w:rPr>
      </w:pPr>
    </w:p>
    <w:p w14:paraId="61191753" w14:textId="77777777" w:rsidR="00B34AAF" w:rsidRPr="006A0DA4" w:rsidRDefault="00B34AAF" w:rsidP="00196E8F">
      <w:pPr>
        <w:spacing w:line="280" w:lineRule="exact"/>
        <w:rPr>
          <w:rFonts w:asciiTheme="minorEastAsia" w:eastAsiaTheme="minorEastAsia" w:hAnsiTheme="minorEastAsia"/>
          <w:color w:val="000000" w:themeColor="text1"/>
          <w:sz w:val="22"/>
          <w:szCs w:val="22"/>
        </w:rPr>
      </w:pPr>
    </w:p>
    <w:p w14:paraId="1AA0C5BD" w14:textId="77777777" w:rsidR="00B34AAF" w:rsidRPr="006A0DA4" w:rsidRDefault="00B34AAF" w:rsidP="00196E8F">
      <w:pPr>
        <w:spacing w:line="280" w:lineRule="exact"/>
        <w:rPr>
          <w:rFonts w:asciiTheme="minorEastAsia" w:eastAsiaTheme="minorEastAsia" w:hAnsiTheme="minorEastAsia"/>
          <w:color w:val="000000" w:themeColor="text1"/>
          <w:sz w:val="22"/>
          <w:szCs w:val="22"/>
        </w:rPr>
      </w:pPr>
    </w:p>
    <w:p w14:paraId="24CE9D6F" w14:textId="77777777" w:rsidR="00B34AAF" w:rsidRPr="006A0DA4" w:rsidRDefault="00B34AAF" w:rsidP="00196E8F">
      <w:pPr>
        <w:spacing w:line="280" w:lineRule="exact"/>
        <w:rPr>
          <w:rFonts w:asciiTheme="minorEastAsia" w:eastAsiaTheme="minorEastAsia" w:hAnsiTheme="minorEastAsia"/>
          <w:color w:val="000000" w:themeColor="text1"/>
          <w:sz w:val="22"/>
          <w:szCs w:val="22"/>
        </w:rPr>
      </w:pPr>
    </w:p>
    <w:p w14:paraId="257A6086" w14:textId="77777777" w:rsidR="00B34AAF" w:rsidRPr="006A0DA4" w:rsidRDefault="00B34AAF" w:rsidP="00196E8F">
      <w:pPr>
        <w:spacing w:line="280" w:lineRule="exact"/>
        <w:rPr>
          <w:rFonts w:asciiTheme="minorEastAsia" w:eastAsiaTheme="minorEastAsia" w:hAnsiTheme="minorEastAsia"/>
          <w:color w:val="000000" w:themeColor="text1"/>
          <w:sz w:val="22"/>
          <w:szCs w:val="22"/>
        </w:rPr>
      </w:pPr>
    </w:p>
    <w:p w14:paraId="62D5CD2B" w14:textId="77777777" w:rsidR="00B34AAF" w:rsidRPr="006A0DA4" w:rsidRDefault="00B34AAF" w:rsidP="00196E8F">
      <w:pPr>
        <w:spacing w:line="280" w:lineRule="exact"/>
        <w:rPr>
          <w:rFonts w:asciiTheme="minorEastAsia" w:eastAsiaTheme="minorEastAsia" w:hAnsiTheme="minorEastAsia"/>
          <w:color w:val="000000" w:themeColor="text1"/>
          <w:sz w:val="22"/>
          <w:szCs w:val="22"/>
        </w:rPr>
      </w:pPr>
    </w:p>
    <w:p w14:paraId="3F2CD851" w14:textId="77777777" w:rsidR="00B34AAF" w:rsidRPr="006A0DA4" w:rsidRDefault="00B34AAF" w:rsidP="00196E8F">
      <w:pPr>
        <w:spacing w:line="280" w:lineRule="exact"/>
        <w:rPr>
          <w:rFonts w:asciiTheme="minorEastAsia" w:eastAsiaTheme="minorEastAsia" w:hAnsiTheme="minorEastAsia"/>
          <w:color w:val="000000" w:themeColor="text1"/>
          <w:sz w:val="22"/>
          <w:szCs w:val="22"/>
        </w:rPr>
      </w:pPr>
    </w:p>
    <w:p w14:paraId="36737245" w14:textId="77777777" w:rsidR="00B34AAF" w:rsidRPr="006A0DA4" w:rsidRDefault="00B34AAF" w:rsidP="00196E8F">
      <w:pPr>
        <w:spacing w:line="280" w:lineRule="exact"/>
        <w:rPr>
          <w:rFonts w:asciiTheme="minorEastAsia" w:eastAsiaTheme="minorEastAsia" w:hAnsiTheme="minorEastAsia"/>
          <w:color w:val="000000" w:themeColor="text1"/>
          <w:sz w:val="22"/>
          <w:szCs w:val="22"/>
        </w:rPr>
      </w:pPr>
    </w:p>
    <w:p w14:paraId="05F3888D" w14:textId="77777777" w:rsidR="00B34AAF" w:rsidRPr="006A0DA4" w:rsidRDefault="00B34AAF" w:rsidP="00196E8F">
      <w:pPr>
        <w:spacing w:line="280" w:lineRule="exact"/>
        <w:rPr>
          <w:rFonts w:asciiTheme="minorEastAsia" w:eastAsiaTheme="minorEastAsia" w:hAnsiTheme="minorEastAsia"/>
          <w:color w:val="000000" w:themeColor="text1"/>
          <w:sz w:val="22"/>
          <w:szCs w:val="22"/>
        </w:rPr>
      </w:pPr>
    </w:p>
    <w:p w14:paraId="6ACA47A3" w14:textId="77777777" w:rsidR="00B34AAF" w:rsidRPr="006A0DA4" w:rsidRDefault="00B34AAF" w:rsidP="00196E8F">
      <w:pPr>
        <w:spacing w:line="280" w:lineRule="exact"/>
        <w:rPr>
          <w:rFonts w:asciiTheme="minorEastAsia" w:eastAsiaTheme="minorEastAsia" w:hAnsiTheme="minorEastAsia"/>
          <w:color w:val="000000" w:themeColor="text1"/>
          <w:sz w:val="22"/>
          <w:szCs w:val="22"/>
        </w:rPr>
      </w:pPr>
    </w:p>
    <w:p w14:paraId="6D2B1DD1" w14:textId="77777777" w:rsidR="00B34AAF" w:rsidRPr="006A0DA4" w:rsidRDefault="00B34AAF" w:rsidP="00196E8F">
      <w:pPr>
        <w:spacing w:line="280" w:lineRule="exact"/>
        <w:rPr>
          <w:rFonts w:asciiTheme="minorEastAsia" w:eastAsiaTheme="minorEastAsia" w:hAnsiTheme="minorEastAsia"/>
          <w:color w:val="000000" w:themeColor="text1"/>
          <w:sz w:val="22"/>
          <w:szCs w:val="22"/>
        </w:rPr>
      </w:pPr>
    </w:p>
    <w:p w14:paraId="2A23C075" w14:textId="77777777" w:rsidR="00B34AAF" w:rsidRPr="006A0DA4" w:rsidRDefault="00B34AAF" w:rsidP="00196E8F">
      <w:pPr>
        <w:spacing w:line="280" w:lineRule="exact"/>
        <w:rPr>
          <w:rFonts w:asciiTheme="minorEastAsia" w:eastAsiaTheme="minorEastAsia" w:hAnsiTheme="minorEastAsia"/>
          <w:color w:val="000000" w:themeColor="text1"/>
          <w:sz w:val="22"/>
          <w:szCs w:val="22"/>
        </w:rPr>
      </w:pPr>
    </w:p>
    <w:p w14:paraId="389B00C7" w14:textId="77777777" w:rsidR="00B34AAF" w:rsidRPr="0025230B" w:rsidRDefault="005B698E" w:rsidP="00196E8F">
      <w:pPr>
        <w:spacing w:line="280" w:lineRule="exact"/>
        <w:rPr>
          <w:rFonts w:asciiTheme="minorEastAsia" w:eastAsiaTheme="minorEastAsia" w:hAnsiTheme="minorEastAsia"/>
          <w:color w:val="000000" w:themeColor="text1"/>
          <w:sz w:val="22"/>
          <w:szCs w:val="22"/>
        </w:rPr>
      </w:pPr>
      <w:r w:rsidRPr="006A0DA4">
        <w:rPr>
          <w:rFonts w:asciiTheme="minorEastAsia" w:eastAsiaTheme="minorEastAsia" w:hAnsiTheme="minorEastAsia"/>
          <w:noProof/>
          <w:color w:val="000000" w:themeColor="text1"/>
          <w:sz w:val="22"/>
          <w:szCs w:val="22"/>
        </w:rPr>
        <mc:AlternateContent>
          <mc:Choice Requires="wps">
            <w:drawing>
              <wp:anchor distT="0" distB="0" distL="114300" distR="114300" simplePos="0" relativeHeight="251667456" behindDoc="0" locked="0" layoutInCell="1" allowOverlap="1" wp14:anchorId="6FCDBF56" wp14:editId="43322CBF">
                <wp:simplePos x="0" y="0"/>
                <wp:positionH relativeFrom="column">
                  <wp:posOffset>3435985</wp:posOffset>
                </wp:positionH>
                <wp:positionV relativeFrom="paragraph">
                  <wp:posOffset>466090</wp:posOffset>
                </wp:positionV>
                <wp:extent cx="2809875" cy="1781175"/>
                <wp:effectExtent l="0" t="0" r="28575" b="28575"/>
                <wp:wrapNone/>
                <wp:docPr id="12" name="テキスト ボックス 12"/>
                <wp:cNvGraphicFramePr/>
                <a:graphic xmlns:a="http://schemas.openxmlformats.org/drawingml/2006/main">
                  <a:graphicData uri="http://schemas.microsoft.com/office/word/2010/wordprocessingShape">
                    <wps:wsp>
                      <wps:cNvSpPr txBox="1"/>
                      <wps:spPr>
                        <a:xfrm>
                          <a:off x="0" y="0"/>
                          <a:ext cx="2809875" cy="1781175"/>
                        </a:xfrm>
                        <a:prstGeom prst="rect">
                          <a:avLst/>
                        </a:prstGeom>
                        <a:solidFill>
                          <a:schemeClr val="lt1"/>
                        </a:solidFill>
                        <a:ln w="6350">
                          <a:solidFill>
                            <a:prstClr val="black"/>
                          </a:solidFill>
                        </a:ln>
                      </wps:spPr>
                      <wps:txbx>
                        <w:txbxContent>
                          <w:p w14:paraId="68744D81" w14:textId="77777777" w:rsidR="00B34AAF" w:rsidRDefault="00B34AAF" w:rsidP="00B34AAF">
                            <w:pPr>
                              <w:spacing w:line="276" w:lineRule="auto"/>
                            </w:pPr>
                            <w:r>
                              <w:rPr>
                                <w:rFonts w:hint="eastAsia"/>
                              </w:rPr>
                              <w:t>【</w:t>
                            </w:r>
                            <w:r w:rsidR="000E37BC">
                              <w:rPr>
                                <w:rFonts w:hint="eastAsia"/>
                              </w:rPr>
                              <w:t>オンライン専門部</w:t>
                            </w:r>
                            <w:r>
                              <w:rPr>
                                <w:rFonts w:hint="eastAsia"/>
                              </w:rPr>
                              <w:t>】</w:t>
                            </w:r>
                          </w:p>
                          <w:p w14:paraId="50CE38A3" w14:textId="77777777" w:rsidR="00B34AAF" w:rsidRDefault="00A22415" w:rsidP="00B34AAF">
                            <w:pPr>
                              <w:spacing w:line="276" w:lineRule="auto"/>
                            </w:pPr>
                            <w:r>
                              <w:rPr>
                                <w:rFonts w:hint="eastAsia"/>
                              </w:rPr>
                              <w:t xml:space="preserve">　青森県立青森第二高等養護学校</w:t>
                            </w:r>
                          </w:p>
                          <w:p w14:paraId="125F98D7" w14:textId="77777777" w:rsidR="00A22415" w:rsidRDefault="00A22415" w:rsidP="00B34AAF">
                            <w:pPr>
                              <w:spacing w:line="276" w:lineRule="auto"/>
                            </w:pPr>
                            <w:r>
                              <w:rPr>
                                <w:rFonts w:hint="eastAsia"/>
                              </w:rPr>
                              <w:t xml:space="preserve">　　</w:t>
                            </w:r>
                            <w:r w:rsidR="00914A52">
                              <w:rPr>
                                <w:rFonts w:hint="eastAsia"/>
                              </w:rPr>
                              <w:t xml:space="preserve">　委員長　　</w:t>
                            </w:r>
                            <w:r w:rsidR="0090453C">
                              <w:rPr>
                                <w:rFonts w:hint="eastAsia"/>
                              </w:rPr>
                              <w:t>井　口　　眞　吾</w:t>
                            </w:r>
                          </w:p>
                          <w:p w14:paraId="7877187D" w14:textId="77777777" w:rsidR="00914A52" w:rsidRPr="00914A52" w:rsidRDefault="00914A52" w:rsidP="00B34AAF">
                            <w:pPr>
                              <w:spacing w:line="276" w:lineRule="auto"/>
                            </w:pPr>
                            <w:r>
                              <w:rPr>
                                <w:rFonts w:hint="eastAsia"/>
                              </w:rPr>
                              <w:t xml:space="preserve">　　　副委員長　木　村　　　讓</w:t>
                            </w:r>
                          </w:p>
                          <w:p w14:paraId="0BF36FF2" w14:textId="77777777" w:rsidR="00B34AAF" w:rsidRDefault="00A22415" w:rsidP="00B34AAF">
                            <w:pPr>
                              <w:spacing w:line="276" w:lineRule="auto"/>
                            </w:pPr>
                            <w:r>
                              <w:rPr>
                                <w:rFonts w:hint="eastAsia"/>
                              </w:rPr>
                              <w:t xml:space="preserve">　　ＴＥＬ　　０１７－７４２－６６２４</w:t>
                            </w:r>
                          </w:p>
                          <w:p w14:paraId="151A4632" w14:textId="77777777" w:rsidR="00B34AAF" w:rsidRDefault="00A22415" w:rsidP="00B34AAF">
                            <w:pPr>
                              <w:spacing w:line="276" w:lineRule="auto"/>
                            </w:pPr>
                            <w:r>
                              <w:rPr>
                                <w:rFonts w:hint="eastAsia"/>
                              </w:rPr>
                              <w:t xml:space="preserve">　　ＦＡＸ　　０１７－７４２－６６４６</w:t>
                            </w:r>
                          </w:p>
                          <w:p w14:paraId="2C03B73E" w14:textId="77777777" w:rsidR="00B34AAF" w:rsidRPr="00B34AAF" w:rsidRDefault="00B34AAF" w:rsidP="00B34AAF">
                            <w:pPr>
                              <w:spacing w:line="276" w:lineRule="auto"/>
                            </w:pPr>
                            <w:r>
                              <w:rPr>
                                <w:rFonts w:hint="eastAsia"/>
                              </w:rPr>
                              <w:t xml:space="preserve">　　</w:t>
                            </w:r>
                            <w:r w:rsidR="00A22415">
                              <w:rPr>
                                <w:rFonts w:hint="eastAsia"/>
                              </w:rPr>
                              <w:t>E-M</w:t>
                            </w:r>
                            <w:r w:rsidR="00A22415">
                              <w:t>ai</w:t>
                            </w:r>
                            <w:r>
                              <w:rPr>
                                <w:rFonts w:hint="eastAsia"/>
                              </w:rPr>
                              <w:t xml:space="preserve">l　　</w:t>
                            </w:r>
                            <w:r w:rsidR="007821A0">
                              <w:rPr>
                                <w:rFonts w:hint="eastAsia"/>
                              </w:rPr>
                              <w:t>2</w:t>
                            </w:r>
                            <w:r w:rsidR="007821A0">
                              <w:t>020ases0</w:t>
                            </w:r>
                            <w:r w:rsidR="0090453C">
                              <w:t>05</w:t>
                            </w:r>
                            <w:r w:rsidR="00F96E79">
                              <w:rPr>
                                <w:rFonts w:asciiTheme="minorEastAsia" w:hAnsiTheme="minorEastAsia"/>
                              </w:rPr>
                              <w:t>@</w:t>
                            </w:r>
                            <w:r w:rsidR="007821A0">
                              <w:rPr>
                                <w:rFonts w:asciiTheme="minorEastAsia" w:hAnsiTheme="minorEastAsia"/>
                              </w:rPr>
                              <w: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CDBF56" id="_x0000_t202" coordsize="21600,21600" o:spt="202" path="m,l,21600r21600,l21600,xe">
                <v:stroke joinstyle="miter"/>
                <v:path gradientshapeok="t" o:connecttype="rect"/>
              </v:shapetype>
              <v:shape id="テキスト ボックス 12" o:spid="_x0000_s1032" type="#_x0000_t202" style="position:absolute;left:0;text-align:left;margin-left:270.55pt;margin-top:36.7pt;width:221.25pt;height:140.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" fillcolor="white [3201]" strokeweight=".5pt">
                <v:textbox>
                  <w:txbxContent>
                    <w:p w14:paraId="68744D81" w14:textId="77777777" w:rsidR="00B34AAF" w:rsidRDefault="00B34AAF" w:rsidP="00B34AAF">
                      <w:pPr>
                        <w:spacing w:line="276" w:lineRule="auto"/>
                      </w:pPr>
                      <w:r>
                        <w:rPr>
                          <w:rFonts w:hint="eastAsia"/>
                        </w:rPr>
                        <w:t>【</w:t>
                      </w:r>
                      <w:r w:rsidR="000E37BC">
                        <w:rPr>
                          <w:rFonts w:hint="eastAsia"/>
                        </w:rPr>
                        <w:t>オンライン専門部</w:t>
                      </w:r>
                      <w:r>
                        <w:rPr>
                          <w:rFonts w:hint="eastAsia"/>
                        </w:rPr>
                        <w:t>】</w:t>
                      </w:r>
                    </w:p>
                    <w:p w14:paraId="50CE38A3" w14:textId="77777777" w:rsidR="00B34AAF" w:rsidRDefault="00A22415" w:rsidP="00B34AAF">
                      <w:pPr>
                        <w:spacing w:line="276" w:lineRule="auto"/>
                      </w:pPr>
                      <w:r>
                        <w:rPr>
                          <w:rFonts w:hint="eastAsia"/>
                        </w:rPr>
                        <w:t xml:space="preserve">　青森県立青森第二高等養護学校</w:t>
                      </w:r>
                    </w:p>
                    <w:p w14:paraId="125F98D7" w14:textId="77777777" w:rsidR="00A22415" w:rsidRDefault="00A22415" w:rsidP="00B34AAF">
                      <w:pPr>
                        <w:spacing w:line="276" w:lineRule="auto"/>
                      </w:pPr>
                      <w:r>
                        <w:rPr>
                          <w:rFonts w:hint="eastAsia"/>
                        </w:rPr>
                        <w:t xml:space="preserve">　　</w:t>
                      </w:r>
                      <w:r w:rsidR="00914A52">
                        <w:rPr>
                          <w:rFonts w:hint="eastAsia"/>
                        </w:rPr>
                        <w:t xml:space="preserve">　委員長　　</w:t>
                      </w:r>
                      <w:r w:rsidR="0090453C">
                        <w:rPr>
                          <w:rFonts w:hint="eastAsia"/>
                        </w:rPr>
                        <w:t>井　口　　眞　吾</w:t>
                      </w:r>
                    </w:p>
                    <w:p w14:paraId="7877187D" w14:textId="77777777" w:rsidR="00914A52" w:rsidRPr="00914A52" w:rsidRDefault="00914A52" w:rsidP="00B34AAF">
                      <w:pPr>
                        <w:spacing w:line="276" w:lineRule="auto"/>
                      </w:pPr>
                      <w:r>
                        <w:rPr>
                          <w:rFonts w:hint="eastAsia"/>
                        </w:rPr>
                        <w:t xml:space="preserve">　　　副委員長　木　村　　　讓</w:t>
                      </w:r>
                    </w:p>
                    <w:p w14:paraId="0BF36FF2" w14:textId="77777777" w:rsidR="00B34AAF" w:rsidRDefault="00A22415" w:rsidP="00B34AAF">
                      <w:pPr>
                        <w:spacing w:line="276" w:lineRule="auto"/>
                      </w:pPr>
                      <w:r>
                        <w:rPr>
                          <w:rFonts w:hint="eastAsia"/>
                        </w:rPr>
                        <w:t xml:space="preserve">　　ＴＥＬ　　０１７－７４２－６６２４</w:t>
                      </w:r>
                    </w:p>
                    <w:p w14:paraId="151A4632" w14:textId="77777777" w:rsidR="00B34AAF" w:rsidRDefault="00A22415" w:rsidP="00B34AAF">
                      <w:pPr>
                        <w:spacing w:line="276" w:lineRule="auto"/>
                      </w:pPr>
                      <w:r>
                        <w:rPr>
                          <w:rFonts w:hint="eastAsia"/>
                        </w:rPr>
                        <w:t xml:space="preserve">　　ＦＡＸ　　０１７－７４２－６６４６</w:t>
                      </w:r>
                    </w:p>
                    <w:p w14:paraId="2C03B73E" w14:textId="77777777" w:rsidR="00B34AAF" w:rsidRPr="00B34AAF" w:rsidRDefault="00B34AAF" w:rsidP="00B34AAF">
                      <w:pPr>
                        <w:spacing w:line="276" w:lineRule="auto"/>
                      </w:pPr>
                      <w:r>
                        <w:rPr>
                          <w:rFonts w:hint="eastAsia"/>
                        </w:rPr>
                        <w:t xml:space="preserve">　　</w:t>
                      </w:r>
                      <w:r w:rsidR="00A22415">
                        <w:rPr>
                          <w:rFonts w:hint="eastAsia"/>
                        </w:rPr>
                        <w:t>E-M</w:t>
                      </w:r>
                      <w:r w:rsidR="00A22415">
                        <w:t>ai</w:t>
                      </w:r>
                      <w:r>
                        <w:rPr>
                          <w:rFonts w:hint="eastAsia"/>
                        </w:rPr>
                        <w:t xml:space="preserve">l　　</w:t>
                      </w:r>
                      <w:r w:rsidR="007821A0">
                        <w:rPr>
                          <w:rFonts w:hint="eastAsia"/>
                        </w:rPr>
                        <w:t>2</w:t>
                      </w:r>
                      <w:r w:rsidR="007821A0">
                        <w:t>020ases0</w:t>
                      </w:r>
                      <w:r w:rsidR="0090453C">
                        <w:t>05</w:t>
                      </w:r>
                      <w:r w:rsidR="00F96E79">
                        <w:rPr>
                          <w:rFonts w:asciiTheme="minorEastAsia" w:hAnsiTheme="minorEastAsia"/>
                        </w:rPr>
                        <w:t>@</w:t>
                      </w:r>
                      <w:r w:rsidR="007821A0">
                        <w:rPr>
                          <w:rFonts w:asciiTheme="minorEastAsia" w:hAnsiTheme="minorEastAsia"/>
                        </w:rPr>
                        <w:t>gmail.com</w:t>
                      </w:r>
                    </w:p>
                  </w:txbxContent>
                </v:textbox>
              </v:shape>
            </w:pict>
          </mc:Fallback>
        </mc:AlternateContent>
      </w:r>
      <w:r w:rsidR="00B34AAF" w:rsidRPr="006A0DA4">
        <w:rPr>
          <w:rFonts w:asciiTheme="minorEastAsia" w:eastAsiaTheme="minorEastAsia" w:hAnsiTheme="minorEastAsia"/>
          <w:noProof/>
          <w:color w:val="000000" w:themeColor="text1"/>
          <w:sz w:val="22"/>
          <w:szCs w:val="22"/>
        </w:rPr>
        <mc:AlternateContent>
          <mc:Choice Requires="wps">
            <w:drawing>
              <wp:anchor distT="0" distB="0" distL="114300" distR="114300" simplePos="0" relativeHeight="251666432" behindDoc="0" locked="0" layoutInCell="1" allowOverlap="1" wp14:anchorId="76EB6171" wp14:editId="3F0625E2">
                <wp:simplePos x="0" y="0"/>
                <wp:positionH relativeFrom="column">
                  <wp:posOffset>4095115</wp:posOffset>
                </wp:positionH>
                <wp:positionV relativeFrom="paragraph">
                  <wp:posOffset>8477250</wp:posOffset>
                </wp:positionV>
                <wp:extent cx="2733675" cy="1495425"/>
                <wp:effectExtent l="0" t="0" r="28575" b="2857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495425"/>
                        </a:xfrm>
                        <a:prstGeom prst="rect">
                          <a:avLst/>
                        </a:prstGeom>
                        <a:solidFill>
                          <a:srgbClr val="FFFFFF"/>
                        </a:solidFill>
                        <a:ln w="9525">
                          <a:solidFill>
                            <a:srgbClr val="000000"/>
                          </a:solidFill>
                          <a:miter lim="800000"/>
                          <a:headEnd/>
                          <a:tailEnd/>
                        </a:ln>
                      </wps:spPr>
                      <wps:txbx>
                        <w:txbxContent>
                          <w:p w14:paraId="11894434" w14:textId="77777777" w:rsidR="00B34AAF" w:rsidRDefault="00B34AAF" w:rsidP="00B34AAF">
                            <w:pPr>
                              <w:spacing w:line="276" w:lineRule="auto"/>
                            </w:pPr>
                            <w:r>
                              <w:rPr>
                                <w:rFonts w:hint="eastAsia"/>
                              </w:rPr>
                              <w:t>【バスケットボール専門部主管校】</w:t>
                            </w:r>
                          </w:p>
                          <w:p w14:paraId="5A0A29AC" w14:textId="77777777" w:rsidR="00B34AAF" w:rsidRDefault="00B34AAF" w:rsidP="00B34AAF">
                            <w:pPr>
                              <w:spacing w:line="276" w:lineRule="auto"/>
                            </w:pPr>
                            <w:r>
                              <w:rPr>
                                <w:rFonts w:hint="eastAsia"/>
                              </w:rPr>
                              <w:t xml:space="preserve">　青森県立青森若葉養護学校</w:t>
                            </w:r>
                          </w:p>
                          <w:p w14:paraId="52EDA0D2" w14:textId="77777777" w:rsidR="00B34AAF" w:rsidRDefault="00B34AAF" w:rsidP="00B34AAF">
                            <w:pPr>
                              <w:spacing w:line="276" w:lineRule="auto"/>
                            </w:pPr>
                            <w:r>
                              <w:rPr>
                                <w:rFonts w:hint="eastAsia"/>
                              </w:rPr>
                              <w:t xml:space="preserve">　　委員長　　柴　田　侑　子</w:t>
                            </w:r>
                          </w:p>
                          <w:p w14:paraId="013F835E" w14:textId="77777777" w:rsidR="00B34AAF" w:rsidRDefault="00B34AAF" w:rsidP="00B34AAF">
                            <w:pPr>
                              <w:spacing w:line="276" w:lineRule="auto"/>
                            </w:pPr>
                            <w:r>
                              <w:rPr>
                                <w:rFonts w:hint="eastAsia"/>
                              </w:rPr>
                              <w:t xml:space="preserve">　　ＴＥＬ　　０１７－７３６－８９５１</w:t>
                            </w:r>
                          </w:p>
                          <w:p w14:paraId="7C9F4FE9" w14:textId="77777777" w:rsidR="00B34AAF" w:rsidRDefault="00B34AAF" w:rsidP="00B34AAF">
                            <w:pPr>
                              <w:spacing w:line="276" w:lineRule="auto"/>
                            </w:pPr>
                            <w:r>
                              <w:rPr>
                                <w:rFonts w:hint="eastAsia"/>
                              </w:rPr>
                              <w:t xml:space="preserve">　　ＦＡＸ　　０１７－７３６－８９５０</w:t>
                            </w:r>
                          </w:p>
                          <w:p w14:paraId="06C9A8A4" w14:textId="77777777" w:rsidR="00B34AAF" w:rsidRDefault="00B34AAF" w:rsidP="00B34AAF">
                            <w:pPr>
                              <w:spacing w:line="276" w:lineRule="auto"/>
                            </w:pPr>
                            <w:r>
                              <w:rPr>
                                <w:rFonts w:hint="eastAsia"/>
                              </w:rPr>
                              <w:t xml:space="preserve">　　E-Mell　　shibata-yuko@m03.asn.ed.jp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B6171" id="テキスト ボックス 9" o:spid="_x0000_s1033" type="#_x0000_t202" style="position:absolute;left:0;text-align:left;margin-left:322.45pt;margin-top:667.5pt;width:215.25pt;height:11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">
                <v:textbox inset="5.85pt,.7pt,5.85pt,.7pt">
                  <w:txbxContent>
                    <w:p w14:paraId="11894434" w14:textId="77777777" w:rsidR="00B34AAF" w:rsidRDefault="00B34AAF" w:rsidP="00B34AAF">
                      <w:pPr>
                        <w:spacing w:line="276" w:lineRule="auto"/>
                      </w:pPr>
                      <w:r>
                        <w:rPr>
                          <w:rFonts w:hint="eastAsia"/>
                        </w:rPr>
                        <w:t>【バスケットボール専門部主管校】</w:t>
                      </w:r>
                    </w:p>
                    <w:p w14:paraId="5A0A29AC" w14:textId="77777777" w:rsidR="00B34AAF" w:rsidRDefault="00B34AAF" w:rsidP="00B34AAF">
                      <w:pPr>
                        <w:spacing w:line="276" w:lineRule="auto"/>
                      </w:pPr>
                      <w:r>
                        <w:rPr>
                          <w:rFonts w:hint="eastAsia"/>
                        </w:rPr>
                        <w:t xml:space="preserve">　青森県立青森若葉養護学校</w:t>
                      </w:r>
                    </w:p>
                    <w:p w14:paraId="52EDA0D2" w14:textId="77777777" w:rsidR="00B34AAF" w:rsidRDefault="00B34AAF" w:rsidP="00B34AAF">
                      <w:pPr>
                        <w:spacing w:line="276" w:lineRule="auto"/>
                      </w:pPr>
                      <w:r>
                        <w:rPr>
                          <w:rFonts w:hint="eastAsia"/>
                        </w:rPr>
                        <w:t xml:space="preserve">　　委員長　　柴　田　侑　子</w:t>
                      </w:r>
                    </w:p>
                    <w:p w14:paraId="013F835E" w14:textId="77777777" w:rsidR="00B34AAF" w:rsidRDefault="00B34AAF" w:rsidP="00B34AAF">
                      <w:pPr>
                        <w:spacing w:line="276" w:lineRule="auto"/>
                      </w:pPr>
                      <w:r>
                        <w:rPr>
                          <w:rFonts w:hint="eastAsia"/>
                        </w:rPr>
                        <w:t xml:space="preserve">　　ＴＥＬ　　０１７－７３６－８９５１</w:t>
                      </w:r>
                    </w:p>
                    <w:p w14:paraId="7C9F4FE9" w14:textId="77777777" w:rsidR="00B34AAF" w:rsidRDefault="00B34AAF" w:rsidP="00B34AAF">
                      <w:pPr>
                        <w:spacing w:line="276" w:lineRule="auto"/>
                      </w:pPr>
                      <w:r>
                        <w:rPr>
                          <w:rFonts w:hint="eastAsia"/>
                        </w:rPr>
                        <w:t xml:space="preserve">　　ＦＡＸ　　０１７－７３６－８９５０</w:t>
                      </w:r>
                    </w:p>
                    <w:p w14:paraId="06C9A8A4" w14:textId="77777777" w:rsidR="00B34AAF" w:rsidRDefault="00B34AAF" w:rsidP="00B34AAF">
                      <w:pPr>
                        <w:spacing w:line="276" w:lineRule="auto"/>
                      </w:pPr>
                      <w:r>
                        <w:rPr>
                          <w:rFonts w:hint="eastAsia"/>
                        </w:rPr>
                        <w:t xml:space="preserve">　　E-Mell　　shibata-yuko@m03.asn.ed.jp</w:t>
                      </w:r>
                    </w:p>
                  </w:txbxContent>
                </v:textbox>
              </v:shape>
            </w:pict>
          </mc:Fallback>
        </mc:AlternateContent>
      </w:r>
      <w:r w:rsidR="00B34AAF" w:rsidRPr="006A0DA4">
        <w:rPr>
          <w:rFonts w:asciiTheme="minorEastAsia" w:eastAsiaTheme="minorEastAsia" w:hAnsiTheme="minorEastAsia"/>
          <w:noProof/>
          <w:color w:val="000000" w:themeColor="text1"/>
          <w:sz w:val="22"/>
          <w:szCs w:val="22"/>
        </w:rPr>
        <mc:AlternateContent>
          <mc:Choice Requires="wps">
            <w:drawing>
              <wp:anchor distT="0" distB="0" distL="114300" distR="114300" simplePos="0" relativeHeight="251664384" behindDoc="0" locked="0" layoutInCell="1" allowOverlap="1" wp14:anchorId="69E8366D" wp14:editId="0C7CDFF3">
                <wp:simplePos x="0" y="0"/>
                <wp:positionH relativeFrom="column">
                  <wp:posOffset>3943350</wp:posOffset>
                </wp:positionH>
                <wp:positionV relativeFrom="paragraph">
                  <wp:posOffset>8334375</wp:posOffset>
                </wp:positionV>
                <wp:extent cx="2905125" cy="1495425"/>
                <wp:effectExtent l="6985" t="13335" r="12065" b="571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495425"/>
                        </a:xfrm>
                        <a:prstGeom prst="rect">
                          <a:avLst/>
                        </a:prstGeom>
                        <a:solidFill>
                          <a:srgbClr val="FFFFFF"/>
                        </a:solidFill>
                        <a:ln w="9525">
                          <a:solidFill>
                            <a:srgbClr val="000000"/>
                          </a:solidFill>
                          <a:miter lim="800000"/>
                          <a:headEnd/>
                          <a:tailEnd/>
                        </a:ln>
                      </wps:spPr>
                      <wps:txbx>
                        <w:txbxContent>
                          <w:p w14:paraId="0EEACD77" w14:textId="77777777" w:rsidR="00B34AAF" w:rsidRDefault="00B34AAF" w:rsidP="00B34AAF">
                            <w:pPr>
                              <w:spacing w:line="276" w:lineRule="auto"/>
                            </w:pPr>
                            <w:r>
                              <w:rPr>
                                <w:rFonts w:hint="eastAsia"/>
                              </w:rPr>
                              <w:t>【バレーボール専門部主管校】</w:t>
                            </w:r>
                          </w:p>
                          <w:p w14:paraId="60D91317" w14:textId="77777777" w:rsidR="00B34AAF" w:rsidRDefault="00B34AAF" w:rsidP="00B34AAF">
                            <w:pPr>
                              <w:spacing w:line="276" w:lineRule="auto"/>
                            </w:pPr>
                            <w:r>
                              <w:rPr>
                                <w:rFonts w:hint="eastAsia"/>
                              </w:rPr>
                              <w:t xml:space="preserve">　青森県立青森第二高等養護学校</w:t>
                            </w:r>
                          </w:p>
                          <w:p w14:paraId="02BE3BED" w14:textId="77777777" w:rsidR="00B34AAF" w:rsidRDefault="00B34AAF" w:rsidP="00B34AAF">
                            <w:pPr>
                              <w:spacing w:line="276" w:lineRule="auto"/>
                            </w:pPr>
                            <w:r>
                              <w:rPr>
                                <w:rFonts w:hint="eastAsia"/>
                              </w:rPr>
                              <w:t xml:space="preserve">　　委員長　　小松﨑　　　瞬</w:t>
                            </w:r>
                          </w:p>
                          <w:p w14:paraId="570DB7BB" w14:textId="77777777" w:rsidR="00B34AAF" w:rsidRDefault="00B34AAF" w:rsidP="00B34AAF">
                            <w:pPr>
                              <w:spacing w:line="276" w:lineRule="auto"/>
                            </w:pPr>
                            <w:r>
                              <w:rPr>
                                <w:rFonts w:hint="eastAsia"/>
                              </w:rPr>
                              <w:t xml:space="preserve">　　ＴＥＬ　　０１７－７４２－６６２４</w:t>
                            </w:r>
                          </w:p>
                          <w:p w14:paraId="444E6976" w14:textId="77777777" w:rsidR="00B34AAF" w:rsidRDefault="00B34AAF" w:rsidP="00B34AAF">
                            <w:pPr>
                              <w:spacing w:line="276" w:lineRule="auto"/>
                            </w:pPr>
                            <w:r>
                              <w:rPr>
                                <w:rFonts w:hint="eastAsia"/>
                              </w:rPr>
                              <w:t xml:space="preserve">　　ＦＡＸ　　０１７－７４２－６６４６</w:t>
                            </w:r>
                          </w:p>
                          <w:p w14:paraId="0F30AD43" w14:textId="77777777" w:rsidR="00B34AAF" w:rsidRPr="00C106BF" w:rsidRDefault="00B34AAF" w:rsidP="00B34AAF">
                            <w:pPr>
                              <w:spacing w:line="276" w:lineRule="auto"/>
                            </w:pPr>
                            <w:r>
                              <w:rPr>
                                <w:rFonts w:hint="eastAsia"/>
                              </w:rPr>
                              <w:t xml:space="preserve">　　E-</w:t>
                            </w:r>
                            <w:r>
                              <w:t>M</w:t>
                            </w:r>
                            <w:r>
                              <w:rPr>
                                <w:rFonts w:hint="eastAsia"/>
                              </w:rPr>
                              <w:t xml:space="preserve">ell　　</w:t>
                            </w:r>
                            <w:r w:rsidRPr="00493C58">
                              <w:rPr>
                                <w:rFonts w:hAnsi="ＭＳ 明朝"/>
                                <w:sz w:val="20"/>
                                <w:szCs w:val="20"/>
                              </w:rPr>
                              <w:t>k</w:t>
                            </w:r>
                            <w:r w:rsidRPr="00493C58">
                              <w:rPr>
                                <w:rFonts w:hAnsi="ＭＳ 明朝" w:hint="eastAsia"/>
                                <w:sz w:val="20"/>
                                <w:szCs w:val="20"/>
                              </w:rPr>
                              <w:t>oma</w:t>
                            </w:r>
                            <w:r>
                              <w:rPr>
                                <w:rFonts w:hAnsi="ＭＳ 明朝"/>
                                <w:sz w:val="20"/>
                                <w:szCs w:val="20"/>
                              </w:rPr>
                              <w:t>tsuzaki-syu</w:t>
                            </w:r>
                            <w:r w:rsidRPr="00493C58">
                              <w:rPr>
                                <w:rFonts w:hAnsi="ＭＳ 明朝"/>
                                <w:sz w:val="20"/>
                                <w:szCs w:val="20"/>
                              </w:rPr>
                              <w:t>n</w:t>
                            </w:r>
                            <w:r>
                              <w:t>@m03.asn.ed.jp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8366D" id="テキスト ボックス 7" o:spid="_x0000_s1034" type="#_x0000_t202" style="position:absolute;left:0;text-align:left;margin-left:310.5pt;margin-top:656.25pt;width:228.75pt;height:11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">
                <v:textbox inset="5.85pt,.7pt,5.85pt,.7pt">
                  <w:txbxContent>
                    <w:p w14:paraId="0EEACD77" w14:textId="77777777" w:rsidR="00B34AAF" w:rsidRDefault="00B34AAF" w:rsidP="00B34AAF">
                      <w:pPr>
                        <w:spacing w:line="276" w:lineRule="auto"/>
                      </w:pPr>
                      <w:r>
                        <w:rPr>
                          <w:rFonts w:hint="eastAsia"/>
                        </w:rPr>
                        <w:t>【バレーボール専門部主管校】</w:t>
                      </w:r>
                    </w:p>
                    <w:p w14:paraId="60D91317" w14:textId="77777777" w:rsidR="00B34AAF" w:rsidRDefault="00B34AAF" w:rsidP="00B34AAF">
                      <w:pPr>
                        <w:spacing w:line="276" w:lineRule="auto"/>
                      </w:pPr>
                      <w:r>
                        <w:rPr>
                          <w:rFonts w:hint="eastAsia"/>
                        </w:rPr>
                        <w:t xml:space="preserve">　青森県立青森第二高等養護学校</w:t>
                      </w:r>
                    </w:p>
                    <w:p w14:paraId="02BE3BED" w14:textId="77777777" w:rsidR="00B34AAF" w:rsidRDefault="00B34AAF" w:rsidP="00B34AAF">
                      <w:pPr>
                        <w:spacing w:line="276" w:lineRule="auto"/>
                      </w:pPr>
                      <w:r>
                        <w:rPr>
                          <w:rFonts w:hint="eastAsia"/>
                        </w:rPr>
                        <w:t xml:space="preserve">　　委員長　　小松﨑　　　瞬</w:t>
                      </w:r>
                    </w:p>
                    <w:p w14:paraId="570DB7BB" w14:textId="77777777" w:rsidR="00B34AAF" w:rsidRDefault="00B34AAF" w:rsidP="00B34AAF">
                      <w:pPr>
                        <w:spacing w:line="276" w:lineRule="auto"/>
                      </w:pPr>
                      <w:r>
                        <w:rPr>
                          <w:rFonts w:hint="eastAsia"/>
                        </w:rPr>
                        <w:t xml:space="preserve">　　ＴＥＬ　　０１７－７４２－６６２４</w:t>
                      </w:r>
                    </w:p>
                    <w:p w14:paraId="444E6976" w14:textId="77777777" w:rsidR="00B34AAF" w:rsidRDefault="00B34AAF" w:rsidP="00B34AAF">
                      <w:pPr>
                        <w:spacing w:line="276" w:lineRule="auto"/>
                      </w:pPr>
                      <w:r>
                        <w:rPr>
                          <w:rFonts w:hint="eastAsia"/>
                        </w:rPr>
                        <w:t xml:space="preserve">　　ＦＡＸ　　０１７－７４２－６６４６</w:t>
                      </w:r>
                    </w:p>
                    <w:p w14:paraId="0F30AD43" w14:textId="77777777" w:rsidR="00B34AAF" w:rsidRPr="00C106BF" w:rsidRDefault="00B34AAF" w:rsidP="00B34AAF">
                      <w:pPr>
                        <w:spacing w:line="276" w:lineRule="auto"/>
                      </w:pPr>
                      <w:r>
                        <w:rPr>
                          <w:rFonts w:hint="eastAsia"/>
                        </w:rPr>
                        <w:t xml:space="preserve">　　E-</w:t>
                      </w:r>
                      <w:r>
                        <w:t>M</w:t>
                      </w:r>
                      <w:r>
                        <w:rPr>
                          <w:rFonts w:hint="eastAsia"/>
                        </w:rPr>
                        <w:t xml:space="preserve">ell　　</w:t>
                      </w:r>
                      <w:r w:rsidRPr="00493C58">
                        <w:rPr>
                          <w:rFonts w:hAnsi="ＭＳ 明朝"/>
                          <w:sz w:val="20"/>
                          <w:szCs w:val="20"/>
                        </w:rPr>
                        <w:t>k</w:t>
                      </w:r>
                      <w:r w:rsidRPr="00493C58">
                        <w:rPr>
                          <w:rFonts w:hAnsi="ＭＳ 明朝" w:hint="eastAsia"/>
                          <w:sz w:val="20"/>
                          <w:szCs w:val="20"/>
                        </w:rPr>
                        <w:t>oma</w:t>
                      </w:r>
                      <w:r>
                        <w:rPr>
                          <w:rFonts w:hAnsi="ＭＳ 明朝"/>
                          <w:sz w:val="20"/>
                          <w:szCs w:val="20"/>
                        </w:rPr>
                        <w:t>tsuzaki-syu</w:t>
                      </w:r>
                      <w:r w:rsidRPr="00493C58">
                        <w:rPr>
                          <w:rFonts w:hAnsi="ＭＳ 明朝"/>
                          <w:sz w:val="20"/>
                          <w:szCs w:val="20"/>
                        </w:rPr>
                        <w:t>n</w:t>
                      </w:r>
                      <w:r>
                        <w:t>@m03.asn.ed.jp</w:t>
                      </w:r>
                    </w:p>
                  </w:txbxContent>
                </v:textbox>
              </v:shape>
            </w:pict>
          </mc:Fallback>
        </mc:AlternateContent>
      </w:r>
      <w:r w:rsidR="00B34AAF" w:rsidRPr="006A0DA4">
        <w:rPr>
          <w:rFonts w:asciiTheme="minorEastAsia" w:eastAsiaTheme="minorEastAsia" w:hAnsiTheme="minorEastAsia"/>
          <w:noProof/>
          <w:color w:val="000000" w:themeColor="text1"/>
          <w:sz w:val="22"/>
          <w:szCs w:val="22"/>
        </w:rPr>
        <mc:AlternateContent>
          <mc:Choice Requires="wps">
            <w:drawing>
              <wp:anchor distT="0" distB="0" distL="114300" distR="114300" simplePos="0" relativeHeight="251663360" behindDoc="0" locked="0" layoutInCell="1" allowOverlap="1" wp14:anchorId="2DA8136B" wp14:editId="23FDB4CF">
                <wp:simplePos x="0" y="0"/>
                <wp:positionH relativeFrom="column">
                  <wp:posOffset>3943350</wp:posOffset>
                </wp:positionH>
                <wp:positionV relativeFrom="paragraph">
                  <wp:posOffset>8334375</wp:posOffset>
                </wp:positionV>
                <wp:extent cx="2905125" cy="1495425"/>
                <wp:effectExtent l="6985" t="13335" r="12065" b="571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495425"/>
                        </a:xfrm>
                        <a:prstGeom prst="rect">
                          <a:avLst/>
                        </a:prstGeom>
                        <a:solidFill>
                          <a:srgbClr val="FFFFFF"/>
                        </a:solidFill>
                        <a:ln w="9525">
                          <a:solidFill>
                            <a:srgbClr val="000000"/>
                          </a:solidFill>
                          <a:miter lim="800000"/>
                          <a:headEnd/>
                          <a:tailEnd/>
                        </a:ln>
                      </wps:spPr>
                      <wps:txbx>
                        <w:txbxContent>
                          <w:p w14:paraId="40B015A5" w14:textId="77777777" w:rsidR="00B34AAF" w:rsidRDefault="00B34AAF" w:rsidP="00B34AAF">
                            <w:pPr>
                              <w:spacing w:line="276" w:lineRule="auto"/>
                            </w:pPr>
                            <w:r>
                              <w:rPr>
                                <w:rFonts w:hint="eastAsia"/>
                              </w:rPr>
                              <w:t>【バレーボール専門部主管校】</w:t>
                            </w:r>
                          </w:p>
                          <w:p w14:paraId="3E3B26EB" w14:textId="77777777" w:rsidR="00B34AAF" w:rsidRDefault="00B34AAF" w:rsidP="00B34AAF">
                            <w:pPr>
                              <w:spacing w:line="276" w:lineRule="auto"/>
                            </w:pPr>
                            <w:r>
                              <w:rPr>
                                <w:rFonts w:hint="eastAsia"/>
                              </w:rPr>
                              <w:t xml:space="preserve">　青森県立青森第二高等養護学校</w:t>
                            </w:r>
                          </w:p>
                          <w:p w14:paraId="7E50E640" w14:textId="77777777" w:rsidR="00B34AAF" w:rsidRDefault="00B34AAF" w:rsidP="00B34AAF">
                            <w:pPr>
                              <w:spacing w:line="276" w:lineRule="auto"/>
                            </w:pPr>
                            <w:r>
                              <w:rPr>
                                <w:rFonts w:hint="eastAsia"/>
                              </w:rPr>
                              <w:t xml:space="preserve">　　委員長　　小松﨑　　　瞬</w:t>
                            </w:r>
                          </w:p>
                          <w:p w14:paraId="009E2023" w14:textId="77777777" w:rsidR="00B34AAF" w:rsidRDefault="00B34AAF" w:rsidP="00B34AAF">
                            <w:pPr>
                              <w:spacing w:line="276" w:lineRule="auto"/>
                            </w:pPr>
                            <w:r>
                              <w:rPr>
                                <w:rFonts w:hint="eastAsia"/>
                              </w:rPr>
                              <w:t xml:space="preserve">　　ＴＥＬ　　０１７－７４２－６６２４</w:t>
                            </w:r>
                          </w:p>
                          <w:p w14:paraId="4D438DFE" w14:textId="77777777" w:rsidR="00B34AAF" w:rsidRDefault="00B34AAF" w:rsidP="00B34AAF">
                            <w:pPr>
                              <w:spacing w:line="276" w:lineRule="auto"/>
                            </w:pPr>
                            <w:r>
                              <w:rPr>
                                <w:rFonts w:hint="eastAsia"/>
                              </w:rPr>
                              <w:t xml:space="preserve">　　ＦＡＸ　　０１７－７４２－６６４６</w:t>
                            </w:r>
                          </w:p>
                          <w:p w14:paraId="33AB3AB8" w14:textId="77777777" w:rsidR="00B34AAF" w:rsidRPr="00C106BF" w:rsidRDefault="00B34AAF" w:rsidP="00B34AAF">
                            <w:pPr>
                              <w:spacing w:line="276" w:lineRule="auto"/>
                            </w:pPr>
                            <w:r>
                              <w:rPr>
                                <w:rFonts w:hint="eastAsia"/>
                              </w:rPr>
                              <w:t xml:space="preserve">　　E-</w:t>
                            </w:r>
                            <w:r>
                              <w:t>M</w:t>
                            </w:r>
                            <w:r>
                              <w:rPr>
                                <w:rFonts w:hint="eastAsia"/>
                              </w:rPr>
                              <w:t xml:space="preserve">ell　　</w:t>
                            </w:r>
                            <w:r w:rsidRPr="00493C58">
                              <w:rPr>
                                <w:rFonts w:hAnsi="ＭＳ 明朝"/>
                                <w:sz w:val="20"/>
                                <w:szCs w:val="20"/>
                              </w:rPr>
                              <w:t>k</w:t>
                            </w:r>
                            <w:r w:rsidRPr="00493C58">
                              <w:rPr>
                                <w:rFonts w:hAnsi="ＭＳ 明朝" w:hint="eastAsia"/>
                                <w:sz w:val="20"/>
                                <w:szCs w:val="20"/>
                              </w:rPr>
                              <w:t>oma</w:t>
                            </w:r>
                            <w:r>
                              <w:rPr>
                                <w:rFonts w:hAnsi="ＭＳ 明朝"/>
                                <w:sz w:val="20"/>
                                <w:szCs w:val="20"/>
                              </w:rPr>
                              <w:t>tsuzaki-syu</w:t>
                            </w:r>
                            <w:r w:rsidRPr="00493C58">
                              <w:rPr>
                                <w:rFonts w:hAnsi="ＭＳ 明朝"/>
                                <w:sz w:val="20"/>
                                <w:szCs w:val="20"/>
                              </w:rPr>
                              <w:t>n</w:t>
                            </w:r>
                            <w:r>
                              <w:t>@m03.asn.ed.jp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8136B" id="テキスト ボックス 6" o:spid="_x0000_s1035" type="#_x0000_t202" style="position:absolute;left:0;text-align:left;margin-left:310.5pt;margin-top:656.25pt;width:228.75pt;height:11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">
                <v:textbox inset="5.85pt,.7pt,5.85pt,.7pt">
                  <w:txbxContent>
                    <w:p w14:paraId="40B015A5" w14:textId="77777777" w:rsidR="00B34AAF" w:rsidRDefault="00B34AAF" w:rsidP="00B34AAF">
                      <w:pPr>
                        <w:spacing w:line="276" w:lineRule="auto"/>
                      </w:pPr>
                      <w:r>
                        <w:rPr>
                          <w:rFonts w:hint="eastAsia"/>
                        </w:rPr>
                        <w:t>【バレーボール専門部主管校】</w:t>
                      </w:r>
                    </w:p>
                    <w:p w14:paraId="3E3B26EB" w14:textId="77777777" w:rsidR="00B34AAF" w:rsidRDefault="00B34AAF" w:rsidP="00B34AAF">
                      <w:pPr>
                        <w:spacing w:line="276" w:lineRule="auto"/>
                      </w:pPr>
                      <w:r>
                        <w:rPr>
                          <w:rFonts w:hint="eastAsia"/>
                        </w:rPr>
                        <w:t xml:space="preserve">　青森県立青森第二高等養護学校</w:t>
                      </w:r>
                    </w:p>
                    <w:p w14:paraId="7E50E640" w14:textId="77777777" w:rsidR="00B34AAF" w:rsidRDefault="00B34AAF" w:rsidP="00B34AAF">
                      <w:pPr>
                        <w:spacing w:line="276" w:lineRule="auto"/>
                      </w:pPr>
                      <w:r>
                        <w:rPr>
                          <w:rFonts w:hint="eastAsia"/>
                        </w:rPr>
                        <w:t xml:space="preserve">　　委員長　　小松﨑　　　瞬</w:t>
                      </w:r>
                    </w:p>
                    <w:p w14:paraId="009E2023" w14:textId="77777777" w:rsidR="00B34AAF" w:rsidRDefault="00B34AAF" w:rsidP="00B34AAF">
                      <w:pPr>
                        <w:spacing w:line="276" w:lineRule="auto"/>
                      </w:pPr>
                      <w:r>
                        <w:rPr>
                          <w:rFonts w:hint="eastAsia"/>
                        </w:rPr>
                        <w:t xml:space="preserve">　　ＴＥＬ　　０１７－７４２－６６２４</w:t>
                      </w:r>
                    </w:p>
                    <w:p w14:paraId="4D438DFE" w14:textId="77777777" w:rsidR="00B34AAF" w:rsidRDefault="00B34AAF" w:rsidP="00B34AAF">
                      <w:pPr>
                        <w:spacing w:line="276" w:lineRule="auto"/>
                      </w:pPr>
                      <w:r>
                        <w:rPr>
                          <w:rFonts w:hint="eastAsia"/>
                        </w:rPr>
                        <w:t xml:space="preserve">　　ＦＡＸ　　０１７－７４２－６６４６</w:t>
                      </w:r>
                    </w:p>
                    <w:p w14:paraId="33AB3AB8" w14:textId="77777777" w:rsidR="00B34AAF" w:rsidRPr="00C106BF" w:rsidRDefault="00B34AAF" w:rsidP="00B34AAF">
                      <w:pPr>
                        <w:spacing w:line="276" w:lineRule="auto"/>
                      </w:pPr>
                      <w:r>
                        <w:rPr>
                          <w:rFonts w:hint="eastAsia"/>
                        </w:rPr>
                        <w:t xml:space="preserve">　　E-</w:t>
                      </w:r>
                      <w:r>
                        <w:t>M</w:t>
                      </w:r>
                      <w:r>
                        <w:rPr>
                          <w:rFonts w:hint="eastAsia"/>
                        </w:rPr>
                        <w:t xml:space="preserve">ell　　</w:t>
                      </w:r>
                      <w:r w:rsidRPr="00493C58">
                        <w:rPr>
                          <w:rFonts w:hAnsi="ＭＳ 明朝"/>
                          <w:sz w:val="20"/>
                          <w:szCs w:val="20"/>
                        </w:rPr>
                        <w:t>k</w:t>
                      </w:r>
                      <w:r w:rsidRPr="00493C58">
                        <w:rPr>
                          <w:rFonts w:hAnsi="ＭＳ 明朝" w:hint="eastAsia"/>
                          <w:sz w:val="20"/>
                          <w:szCs w:val="20"/>
                        </w:rPr>
                        <w:t>oma</w:t>
                      </w:r>
                      <w:r>
                        <w:rPr>
                          <w:rFonts w:hAnsi="ＭＳ 明朝"/>
                          <w:sz w:val="20"/>
                          <w:szCs w:val="20"/>
                        </w:rPr>
                        <w:t>tsuzaki-syu</w:t>
                      </w:r>
                      <w:r w:rsidRPr="00493C58">
                        <w:rPr>
                          <w:rFonts w:hAnsi="ＭＳ 明朝"/>
                          <w:sz w:val="20"/>
                          <w:szCs w:val="20"/>
                        </w:rPr>
                        <w:t>n</w:t>
                      </w:r>
                      <w:r>
                        <w:t>@m03.asn.ed.jp</w:t>
                      </w:r>
                    </w:p>
                  </w:txbxContent>
                </v:textbox>
              </v:shape>
            </w:pict>
          </mc:Fallback>
        </mc:AlternateContent>
      </w:r>
      <w:r w:rsidR="00B34AAF" w:rsidRPr="006A0DA4">
        <w:rPr>
          <w:rFonts w:asciiTheme="minorEastAsia" w:eastAsiaTheme="minorEastAsia" w:hAnsiTheme="minorEastAsia"/>
          <w:noProof/>
          <w:color w:val="000000" w:themeColor="text1"/>
          <w:sz w:val="22"/>
          <w:szCs w:val="22"/>
        </w:rPr>
        <mc:AlternateContent>
          <mc:Choice Requires="wps">
            <w:drawing>
              <wp:anchor distT="0" distB="0" distL="114300" distR="114300" simplePos="0" relativeHeight="251665408" behindDoc="0" locked="0" layoutInCell="1" allowOverlap="1" wp14:anchorId="570E20DF" wp14:editId="540FE347">
                <wp:simplePos x="0" y="0"/>
                <wp:positionH relativeFrom="column">
                  <wp:posOffset>3952875</wp:posOffset>
                </wp:positionH>
                <wp:positionV relativeFrom="paragraph">
                  <wp:posOffset>8934450</wp:posOffset>
                </wp:positionV>
                <wp:extent cx="2905125" cy="1190625"/>
                <wp:effectExtent l="6985" t="8255" r="12065" b="1079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190625"/>
                        </a:xfrm>
                        <a:prstGeom prst="rect">
                          <a:avLst/>
                        </a:prstGeom>
                        <a:solidFill>
                          <a:srgbClr val="FFFFFF"/>
                        </a:solidFill>
                        <a:ln w="9525">
                          <a:solidFill>
                            <a:srgbClr val="000000"/>
                          </a:solidFill>
                          <a:miter lim="800000"/>
                          <a:headEnd/>
                          <a:tailEnd/>
                        </a:ln>
                      </wps:spPr>
                      <wps:txbx>
                        <w:txbxContent>
                          <w:p w14:paraId="361E9F6B" w14:textId="77777777" w:rsidR="00B34AAF" w:rsidRDefault="00B34AAF" w:rsidP="00B34AAF">
                            <w:pPr>
                              <w:spacing w:line="280" w:lineRule="exact"/>
                            </w:pPr>
                            <w:r>
                              <w:rPr>
                                <w:rFonts w:hint="eastAsia"/>
                              </w:rPr>
                              <w:t>【バレーボール専門部主管校】</w:t>
                            </w:r>
                          </w:p>
                          <w:p w14:paraId="4FD68C4F" w14:textId="77777777" w:rsidR="00B34AAF" w:rsidRDefault="00B34AAF" w:rsidP="00B34AAF">
                            <w:pPr>
                              <w:spacing w:line="280" w:lineRule="exact"/>
                            </w:pPr>
                            <w:r>
                              <w:rPr>
                                <w:rFonts w:hint="eastAsia"/>
                              </w:rPr>
                              <w:t xml:space="preserve">　青森県立青森第二高等養護学校</w:t>
                            </w:r>
                          </w:p>
                          <w:p w14:paraId="74D194A1" w14:textId="77777777" w:rsidR="00B34AAF" w:rsidRDefault="00B34AAF" w:rsidP="00B34AAF">
                            <w:pPr>
                              <w:spacing w:line="280" w:lineRule="exact"/>
                            </w:pPr>
                            <w:r>
                              <w:rPr>
                                <w:rFonts w:hint="eastAsia"/>
                              </w:rPr>
                              <w:t xml:space="preserve">　　委員長　　小松﨑　　　瞬</w:t>
                            </w:r>
                          </w:p>
                          <w:p w14:paraId="273FCDD7" w14:textId="77777777" w:rsidR="00B34AAF" w:rsidRDefault="00B34AAF" w:rsidP="00B34AAF">
                            <w:pPr>
                              <w:spacing w:line="280" w:lineRule="exact"/>
                            </w:pPr>
                            <w:r>
                              <w:rPr>
                                <w:rFonts w:hint="eastAsia"/>
                              </w:rPr>
                              <w:t xml:space="preserve">　　ＴＥＬ　　０１７－７４２－６６２４</w:t>
                            </w:r>
                          </w:p>
                          <w:p w14:paraId="55C87391" w14:textId="77777777" w:rsidR="00B34AAF" w:rsidRDefault="00B34AAF" w:rsidP="00B34AAF">
                            <w:pPr>
                              <w:spacing w:line="280" w:lineRule="exact"/>
                            </w:pPr>
                            <w:r>
                              <w:rPr>
                                <w:rFonts w:hint="eastAsia"/>
                              </w:rPr>
                              <w:t xml:space="preserve">　　ＦＡＸ　　０１７－７４２－６６４６</w:t>
                            </w:r>
                          </w:p>
                          <w:p w14:paraId="06065FF0" w14:textId="77777777" w:rsidR="00B34AAF" w:rsidRPr="00C106BF" w:rsidRDefault="00B34AAF" w:rsidP="00B34AAF">
                            <w:pPr>
                              <w:spacing w:line="280" w:lineRule="exact"/>
                            </w:pPr>
                            <w:r>
                              <w:rPr>
                                <w:rFonts w:hint="eastAsia"/>
                              </w:rPr>
                              <w:t xml:space="preserve">　　E-</w:t>
                            </w:r>
                            <w:r>
                              <w:t>M</w:t>
                            </w:r>
                            <w:r>
                              <w:rPr>
                                <w:rFonts w:hint="eastAsia"/>
                              </w:rPr>
                              <w:t xml:space="preserve">ell　　</w:t>
                            </w:r>
                            <w:r w:rsidRPr="00493C58">
                              <w:rPr>
                                <w:rFonts w:hAnsi="ＭＳ 明朝"/>
                                <w:sz w:val="20"/>
                                <w:szCs w:val="20"/>
                              </w:rPr>
                              <w:t>k</w:t>
                            </w:r>
                            <w:r w:rsidRPr="00493C58">
                              <w:rPr>
                                <w:rFonts w:hAnsi="ＭＳ 明朝" w:hint="eastAsia"/>
                                <w:sz w:val="20"/>
                                <w:szCs w:val="20"/>
                              </w:rPr>
                              <w:t>oma</w:t>
                            </w:r>
                            <w:r>
                              <w:rPr>
                                <w:rFonts w:hAnsi="ＭＳ 明朝"/>
                                <w:sz w:val="20"/>
                                <w:szCs w:val="20"/>
                              </w:rPr>
                              <w:t>tsuzaki-syu</w:t>
                            </w:r>
                            <w:r w:rsidRPr="00493C58">
                              <w:rPr>
                                <w:rFonts w:hAnsi="ＭＳ 明朝"/>
                                <w:sz w:val="20"/>
                                <w:szCs w:val="20"/>
                              </w:rPr>
                              <w:t>n</w:t>
                            </w:r>
                            <w:r>
                              <w:t>@m03.asn.ed.jp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E20DF" id="テキスト ボックス 8" o:spid="_x0000_s1036" type="#_x0000_t202" style="position:absolute;left:0;text-align:left;margin-left:311.25pt;margin-top:703.5pt;width:228.75pt;height:9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">
                <v:textbox inset="5.85pt,.7pt,5.85pt,.7pt">
                  <w:txbxContent>
                    <w:p w14:paraId="361E9F6B" w14:textId="77777777" w:rsidR="00B34AAF" w:rsidRDefault="00B34AAF" w:rsidP="00B34AAF">
                      <w:pPr>
                        <w:spacing w:line="280" w:lineRule="exact"/>
                      </w:pPr>
                      <w:r>
                        <w:rPr>
                          <w:rFonts w:hint="eastAsia"/>
                        </w:rPr>
                        <w:t>【バレーボール専門部主管校】</w:t>
                      </w:r>
                    </w:p>
                    <w:p w14:paraId="4FD68C4F" w14:textId="77777777" w:rsidR="00B34AAF" w:rsidRDefault="00B34AAF" w:rsidP="00B34AAF">
                      <w:pPr>
                        <w:spacing w:line="280" w:lineRule="exact"/>
                      </w:pPr>
                      <w:r>
                        <w:rPr>
                          <w:rFonts w:hint="eastAsia"/>
                        </w:rPr>
                        <w:t xml:space="preserve">　青森県立青森第二高等養護学校</w:t>
                      </w:r>
                    </w:p>
                    <w:p w14:paraId="74D194A1" w14:textId="77777777" w:rsidR="00B34AAF" w:rsidRDefault="00B34AAF" w:rsidP="00B34AAF">
                      <w:pPr>
                        <w:spacing w:line="280" w:lineRule="exact"/>
                      </w:pPr>
                      <w:r>
                        <w:rPr>
                          <w:rFonts w:hint="eastAsia"/>
                        </w:rPr>
                        <w:t xml:space="preserve">　　委員長　　小松﨑　　　瞬</w:t>
                      </w:r>
                    </w:p>
                    <w:p w14:paraId="273FCDD7" w14:textId="77777777" w:rsidR="00B34AAF" w:rsidRDefault="00B34AAF" w:rsidP="00B34AAF">
                      <w:pPr>
                        <w:spacing w:line="280" w:lineRule="exact"/>
                      </w:pPr>
                      <w:r>
                        <w:rPr>
                          <w:rFonts w:hint="eastAsia"/>
                        </w:rPr>
                        <w:t xml:space="preserve">　　ＴＥＬ　　０１７－７４２－６６２４</w:t>
                      </w:r>
                    </w:p>
                    <w:p w14:paraId="55C87391" w14:textId="77777777" w:rsidR="00B34AAF" w:rsidRDefault="00B34AAF" w:rsidP="00B34AAF">
                      <w:pPr>
                        <w:spacing w:line="280" w:lineRule="exact"/>
                      </w:pPr>
                      <w:r>
                        <w:rPr>
                          <w:rFonts w:hint="eastAsia"/>
                        </w:rPr>
                        <w:t xml:space="preserve">　　ＦＡＸ　　０１７－７４２－６６４６</w:t>
                      </w:r>
                    </w:p>
                    <w:p w14:paraId="06065FF0" w14:textId="77777777" w:rsidR="00B34AAF" w:rsidRPr="00C106BF" w:rsidRDefault="00B34AAF" w:rsidP="00B34AAF">
                      <w:pPr>
                        <w:spacing w:line="280" w:lineRule="exact"/>
                      </w:pPr>
                      <w:r>
                        <w:rPr>
                          <w:rFonts w:hint="eastAsia"/>
                        </w:rPr>
                        <w:t xml:space="preserve">　　E-</w:t>
                      </w:r>
                      <w:r>
                        <w:t>M</w:t>
                      </w:r>
                      <w:r>
                        <w:rPr>
                          <w:rFonts w:hint="eastAsia"/>
                        </w:rPr>
                        <w:t xml:space="preserve">ell　　</w:t>
                      </w:r>
                      <w:r w:rsidRPr="00493C58">
                        <w:rPr>
                          <w:rFonts w:hAnsi="ＭＳ 明朝"/>
                          <w:sz w:val="20"/>
                          <w:szCs w:val="20"/>
                        </w:rPr>
                        <w:t>k</w:t>
                      </w:r>
                      <w:r w:rsidRPr="00493C58">
                        <w:rPr>
                          <w:rFonts w:hAnsi="ＭＳ 明朝" w:hint="eastAsia"/>
                          <w:sz w:val="20"/>
                          <w:szCs w:val="20"/>
                        </w:rPr>
                        <w:t>oma</w:t>
                      </w:r>
                      <w:r>
                        <w:rPr>
                          <w:rFonts w:hAnsi="ＭＳ 明朝"/>
                          <w:sz w:val="20"/>
                          <w:szCs w:val="20"/>
                        </w:rPr>
                        <w:t>tsuzaki-syu</w:t>
                      </w:r>
                      <w:r w:rsidRPr="00493C58">
                        <w:rPr>
                          <w:rFonts w:hAnsi="ＭＳ 明朝"/>
                          <w:sz w:val="20"/>
                          <w:szCs w:val="20"/>
                        </w:rPr>
                        <w:t>n</w:t>
                      </w:r>
                      <w:r>
                        <w:t>@m03.asn.ed.jp</w:t>
                      </w:r>
                    </w:p>
                  </w:txbxContent>
                </v:textbox>
              </v:shape>
            </w:pict>
          </mc:Fallback>
        </mc:AlternateContent>
      </w:r>
    </w:p>
    <w:sectPr w:rsidR="00B34AAF" w:rsidRPr="0025230B" w:rsidSect="004933BC">
      <w:pgSz w:w="11906" w:h="16838" w:code="9"/>
      <w:pgMar w:top="964" w:right="964" w:bottom="964" w:left="964" w:header="851" w:footer="992" w:gutter="0"/>
      <w:pgNumType w:fmt="numberInDash" w:start="7"/>
      <w:cols w:space="425"/>
      <w:docGrid w:type="linesAndChars" w:linePitch="324" w:charSpace="-37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12B33" w14:textId="77777777" w:rsidR="00666C0E" w:rsidRDefault="00666C0E" w:rsidP="00671BCE">
      <w:r>
        <w:separator/>
      </w:r>
    </w:p>
  </w:endnote>
  <w:endnote w:type="continuationSeparator" w:id="0">
    <w:p w14:paraId="0EDFC911" w14:textId="77777777" w:rsidR="00666C0E" w:rsidRDefault="00666C0E" w:rsidP="00671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4662E" w14:textId="77777777" w:rsidR="00666C0E" w:rsidRDefault="00666C0E" w:rsidP="00671BCE">
      <w:r>
        <w:separator/>
      </w:r>
    </w:p>
  </w:footnote>
  <w:footnote w:type="continuationSeparator" w:id="0">
    <w:p w14:paraId="3B063212" w14:textId="77777777" w:rsidR="00666C0E" w:rsidRDefault="00666C0E" w:rsidP="00671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C6ECD"/>
    <w:multiLevelType w:val="hybridMultilevel"/>
    <w:tmpl w:val="16FC32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75F303C"/>
    <w:multiLevelType w:val="hybridMultilevel"/>
    <w:tmpl w:val="9B50CE98"/>
    <w:lvl w:ilvl="0" w:tplc="78B644F4">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6CD31C3C"/>
    <w:multiLevelType w:val="hybridMultilevel"/>
    <w:tmpl w:val="08CE0210"/>
    <w:lvl w:ilvl="0" w:tplc="34AE76C6">
      <w:start w:val="17"/>
      <w:numFmt w:val="bullet"/>
      <w:lvlText w:val="※"/>
      <w:lvlJc w:val="left"/>
      <w:pPr>
        <w:ind w:left="1163" w:hanging="360"/>
      </w:pPr>
      <w:rPr>
        <w:rFonts w:ascii="ＭＳ 明朝" w:eastAsia="ＭＳ 明朝" w:hAnsi="ＭＳ 明朝" w:cs="Times New Roman" w:hint="eastAsia"/>
      </w:rPr>
    </w:lvl>
    <w:lvl w:ilvl="1" w:tplc="0409000B" w:tentative="1">
      <w:start w:val="1"/>
      <w:numFmt w:val="bullet"/>
      <w:lvlText w:val=""/>
      <w:lvlJc w:val="left"/>
      <w:pPr>
        <w:ind w:left="1643" w:hanging="420"/>
      </w:pPr>
      <w:rPr>
        <w:rFonts w:ascii="Wingdings" w:hAnsi="Wingdings" w:hint="default"/>
      </w:rPr>
    </w:lvl>
    <w:lvl w:ilvl="2" w:tplc="0409000D" w:tentative="1">
      <w:start w:val="1"/>
      <w:numFmt w:val="bullet"/>
      <w:lvlText w:val=""/>
      <w:lvlJc w:val="left"/>
      <w:pPr>
        <w:ind w:left="2063" w:hanging="420"/>
      </w:pPr>
      <w:rPr>
        <w:rFonts w:ascii="Wingdings" w:hAnsi="Wingdings" w:hint="default"/>
      </w:rPr>
    </w:lvl>
    <w:lvl w:ilvl="3" w:tplc="04090001" w:tentative="1">
      <w:start w:val="1"/>
      <w:numFmt w:val="bullet"/>
      <w:lvlText w:val=""/>
      <w:lvlJc w:val="left"/>
      <w:pPr>
        <w:ind w:left="2483" w:hanging="420"/>
      </w:pPr>
      <w:rPr>
        <w:rFonts w:ascii="Wingdings" w:hAnsi="Wingdings" w:hint="default"/>
      </w:rPr>
    </w:lvl>
    <w:lvl w:ilvl="4" w:tplc="0409000B" w:tentative="1">
      <w:start w:val="1"/>
      <w:numFmt w:val="bullet"/>
      <w:lvlText w:val=""/>
      <w:lvlJc w:val="left"/>
      <w:pPr>
        <w:ind w:left="2903" w:hanging="420"/>
      </w:pPr>
      <w:rPr>
        <w:rFonts w:ascii="Wingdings" w:hAnsi="Wingdings" w:hint="default"/>
      </w:rPr>
    </w:lvl>
    <w:lvl w:ilvl="5" w:tplc="0409000D" w:tentative="1">
      <w:start w:val="1"/>
      <w:numFmt w:val="bullet"/>
      <w:lvlText w:val=""/>
      <w:lvlJc w:val="left"/>
      <w:pPr>
        <w:ind w:left="3323" w:hanging="420"/>
      </w:pPr>
      <w:rPr>
        <w:rFonts w:ascii="Wingdings" w:hAnsi="Wingdings" w:hint="default"/>
      </w:rPr>
    </w:lvl>
    <w:lvl w:ilvl="6" w:tplc="04090001" w:tentative="1">
      <w:start w:val="1"/>
      <w:numFmt w:val="bullet"/>
      <w:lvlText w:val=""/>
      <w:lvlJc w:val="left"/>
      <w:pPr>
        <w:ind w:left="3743" w:hanging="420"/>
      </w:pPr>
      <w:rPr>
        <w:rFonts w:ascii="Wingdings" w:hAnsi="Wingdings" w:hint="default"/>
      </w:rPr>
    </w:lvl>
    <w:lvl w:ilvl="7" w:tplc="0409000B" w:tentative="1">
      <w:start w:val="1"/>
      <w:numFmt w:val="bullet"/>
      <w:lvlText w:val=""/>
      <w:lvlJc w:val="left"/>
      <w:pPr>
        <w:ind w:left="4163" w:hanging="420"/>
      </w:pPr>
      <w:rPr>
        <w:rFonts w:ascii="Wingdings" w:hAnsi="Wingdings" w:hint="default"/>
      </w:rPr>
    </w:lvl>
    <w:lvl w:ilvl="8" w:tplc="0409000D" w:tentative="1">
      <w:start w:val="1"/>
      <w:numFmt w:val="bullet"/>
      <w:lvlText w:val=""/>
      <w:lvlJc w:val="left"/>
      <w:pPr>
        <w:ind w:left="4583" w:hanging="420"/>
      </w:pPr>
      <w:rPr>
        <w:rFonts w:ascii="Wingdings" w:hAnsi="Wingdings" w:hint="default"/>
      </w:rPr>
    </w:lvl>
  </w:abstractNum>
  <w:num w:numId="1" w16cid:durableId="1643119557">
    <w:abstractNumId w:val="0"/>
  </w:num>
  <w:num w:numId="2" w16cid:durableId="1450510895">
    <w:abstractNumId w:val="1"/>
  </w:num>
  <w:num w:numId="3" w16cid:durableId="1237009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E6B"/>
    <w:rsid w:val="000017E6"/>
    <w:rsid w:val="000018E9"/>
    <w:rsid w:val="00004EE0"/>
    <w:rsid w:val="00010846"/>
    <w:rsid w:val="00010A6E"/>
    <w:rsid w:val="00015442"/>
    <w:rsid w:val="000374E6"/>
    <w:rsid w:val="00037571"/>
    <w:rsid w:val="00054A8A"/>
    <w:rsid w:val="00057EA7"/>
    <w:rsid w:val="000615CC"/>
    <w:rsid w:val="00063EE4"/>
    <w:rsid w:val="00073A05"/>
    <w:rsid w:val="00074682"/>
    <w:rsid w:val="00076789"/>
    <w:rsid w:val="0008287C"/>
    <w:rsid w:val="000867D2"/>
    <w:rsid w:val="00086F68"/>
    <w:rsid w:val="00091281"/>
    <w:rsid w:val="000953F0"/>
    <w:rsid w:val="00096499"/>
    <w:rsid w:val="000A288A"/>
    <w:rsid w:val="000B28ED"/>
    <w:rsid w:val="000C106D"/>
    <w:rsid w:val="000D1263"/>
    <w:rsid w:val="000E0641"/>
    <w:rsid w:val="000E37BC"/>
    <w:rsid w:val="000F1F0D"/>
    <w:rsid w:val="000F222F"/>
    <w:rsid w:val="00106FF0"/>
    <w:rsid w:val="00107826"/>
    <w:rsid w:val="00112E4E"/>
    <w:rsid w:val="00122E60"/>
    <w:rsid w:val="00127306"/>
    <w:rsid w:val="00142E3C"/>
    <w:rsid w:val="00167AD1"/>
    <w:rsid w:val="00172C64"/>
    <w:rsid w:val="00183FE6"/>
    <w:rsid w:val="00186662"/>
    <w:rsid w:val="00194671"/>
    <w:rsid w:val="00195BF9"/>
    <w:rsid w:val="00196E8F"/>
    <w:rsid w:val="00197B6D"/>
    <w:rsid w:val="001A2D61"/>
    <w:rsid w:val="001A37D8"/>
    <w:rsid w:val="001A7359"/>
    <w:rsid w:val="001B240D"/>
    <w:rsid w:val="001B60C3"/>
    <w:rsid w:val="001C00F4"/>
    <w:rsid w:val="001C5058"/>
    <w:rsid w:val="001D2B01"/>
    <w:rsid w:val="001E386D"/>
    <w:rsid w:val="001E3E7A"/>
    <w:rsid w:val="001E559C"/>
    <w:rsid w:val="001F26D2"/>
    <w:rsid w:val="001F6B2F"/>
    <w:rsid w:val="002061F4"/>
    <w:rsid w:val="00227DB5"/>
    <w:rsid w:val="0023207D"/>
    <w:rsid w:val="002320BA"/>
    <w:rsid w:val="002377C3"/>
    <w:rsid w:val="00247E6B"/>
    <w:rsid w:val="00250D96"/>
    <w:rsid w:val="0025230B"/>
    <w:rsid w:val="00263A7A"/>
    <w:rsid w:val="00267884"/>
    <w:rsid w:val="00271B06"/>
    <w:rsid w:val="0028323B"/>
    <w:rsid w:val="002843DD"/>
    <w:rsid w:val="00285898"/>
    <w:rsid w:val="002871B0"/>
    <w:rsid w:val="002931DE"/>
    <w:rsid w:val="002A3529"/>
    <w:rsid w:val="002A58D5"/>
    <w:rsid w:val="002B7283"/>
    <w:rsid w:val="002C723E"/>
    <w:rsid w:val="002D0559"/>
    <w:rsid w:val="002D26E6"/>
    <w:rsid w:val="002D303F"/>
    <w:rsid w:val="002D41FC"/>
    <w:rsid w:val="002D477F"/>
    <w:rsid w:val="002D4912"/>
    <w:rsid w:val="002D699F"/>
    <w:rsid w:val="002D6B46"/>
    <w:rsid w:val="002D705A"/>
    <w:rsid w:val="002E1C93"/>
    <w:rsid w:val="002E597B"/>
    <w:rsid w:val="002E6A01"/>
    <w:rsid w:val="002F610A"/>
    <w:rsid w:val="00300B08"/>
    <w:rsid w:val="003015D3"/>
    <w:rsid w:val="00307047"/>
    <w:rsid w:val="0032118F"/>
    <w:rsid w:val="00321789"/>
    <w:rsid w:val="00322618"/>
    <w:rsid w:val="00330B98"/>
    <w:rsid w:val="003508F4"/>
    <w:rsid w:val="003513C3"/>
    <w:rsid w:val="0036050A"/>
    <w:rsid w:val="00360C88"/>
    <w:rsid w:val="00371BEB"/>
    <w:rsid w:val="00372D29"/>
    <w:rsid w:val="00382C96"/>
    <w:rsid w:val="00383AF9"/>
    <w:rsid w:val="003915B6"/>
    <w:rsid w:val="00392D48"/>
    <w:rsid w:val="003A08B3"/>
    <w:rsid w:val="003B1BB4"/>
    <w:rsid w:val="003C3F7A"/>
    <w:rsid w:val="003E23ED"/>
    <w:rsid w:val="003E5FC5"/>
    <w:rsid w:val="003E663A"/>
    <w:rsid w:val="003F38E9"/>
    <w:rsid w:val="003F3F8F"/>
    <w:rsid w:val="003F42B4"/>
    <w:rsid w:val="004005F2"/>
    <w:rsid w:val="004057DA"/>
    <w:rsid w:val="004144F5"/>
    <w:rsid w:val="0041688C"/>
    <w:rsid w:val="00425A50"/>
    <w:rsid w:val="00434BBB"/>
    <w:rsid w:val="00454A19"/>
    <w:rsid w:val="004652CA"/>
    <w:rsid w:val="00474C28"/>
    <w:rsid w:val="00476814"/>
    <w:rsid w:val="00477E12"/>
    <w:rsid w:val="00480332"/>
    <w:rsid w:val="004933BC"/>
    <w:rsid w:val="00494DE4"/>
    <w:rsid w:val="004A3FAD"/>
    <w:rsid w:val="004B4331"/>
    <w:rsid w:val="004C5962"/>
    <w:rsid w:val="004E1E39"/>
    <w:rsid w:val="004E4229"/>
    <w:rsid w:val="004E6773"/>
    <w:rsid w:val="004E7329"/>
    <w:rsid w:val="004F657D"/>
    <w:rsid w:val="004F72DD"/>
    <w:rsid w:val="00503188"/>
    <w:rsid w:val="00504449"/>
    <w:rsid w:val="005102B2"/>
    <w:rsid w:val="00510893"/>
    <w:rsid w:val="00515045"/>
    <w:rsid w:val="005162DD"/>
    <w:rsid w:val="00525D83"/>
    <w:rsid w:val="00541DD4"/>
    <w:rsid w:val="00545593"/>
    <w:rsid w:val="00545659"/>
    <w:rsid w:val="005461CB"/>
    <w:rsid w:val="005462DA"/>
    <w:rsid w:val="00552A6E"/>
    <w:rsid w:val="00557EF3"/>
    <w:rsid w:val="00563F85"/>
    <w:rsid w:val="0057300C"/>
    <w:rsid w:val="00573A18"/>
    <w:rsid w:val="00580B76"/>
    <w:rsid w:val="005828A8"/>
    <w:rsid w:val="00584A1A"/>
    <w:rsid w:val="005A0A1D"/>
    <w:rsid w:val="005A26E9"/>
    <w:rsid w:val="005A36FD"/>
    <w:rsid w:val="005A53A4"/>
    <w:rsid w:val="005A5AF8"/>
    <w:rsid w:val="005A6889"/>
    <w:rsid w:val="005B3617"/>
    <w:rsid w:val="005B4FA8"/>
    <w:rsid w:val="005B698E"/>
    <w:rsid w:val="005B74C3"/>
    <w:rsid w:val="005C120B"/>
    <w:rsid w:val="005D19DF"/>
    <w:rsid w:val="005D252A"/>
    <w:rsid w:val="005E056B"/>
    <w:rsid w:val="005E096A"/>
    <w:rsid w:val="005E3A59"/>
    <w:rsid w:val="005E69A7"/>
    <w:rsid w:val="005F0995"/>
    <w:rsid w:val="005F28FF"/>
    <w:rsid w:val="005F3634"/>
    <w:rsid w:val="005F5B28"/>
    <w:rsid w:val="005F6AC7"/>
    <w:rsid w:val="005F6C8F"/>
    <w:rsid w:val="006045AA"/>
    <w:rsid w:val="006052BD"/>
    <w:rsid w:val="00607119"/>
    <w:rsid w:val="00612C0C"/>
    <w:rsid w:val="006144A5"/>
    <w:rsid w:val="00616564"/>
    <w:rsid w:val="00617A70"/>
    <w:rsid w:val="006230AB"/>
    <w:rsid w:val="00623A77"/>
    <w:rsid w:val="00624225"/>
    <w:rsid w:val="00630797"/>
    <w:rsid w:val="006373BF"/>
    <w:rsid w:val="00647F9C"/>
    <w:rsid w:val="0065258A"/>
    <w:rsid w:val="00666C0E"/>
    <w:rsid w:val="00671BCE"/>
    <w:rsid w:val="0067443F"/>
    <w:rsid w:val="00680DA7"/>
    <w:rsid w:val="00694CDD"/>
    <w:rsid w:val="00694E96"/>
    <w:rsid w:val="006A0DA4"/>
    <w:rsid w:val="006A1E8C"/>
    <w:rsid w:val="006A7D1C"/>
    <w:rsid w:val="006B42A1"/>
    <w:rsid w:val="006E5300"/>
    <w:rsid w:val="006F0B25"/>
    <w:rsid w:val="006F2D78"/>
    <w:rsid w:val="006F4294"/>
    <w:rsid w:val="00706BED"/>
    <w:rsid w:val="007158F7"/>
    <w:rsid w:val="007229A6"/>
    <w:rsid w:val="00733C55"/>
    <w:rsid w:val="00733CDB"/>
    <w:rsid w:val="00740E40"/>
    <w:rsid w:val="0074222F"/>
    <w:rsid w:val="00743096"/>
    <w:rsid w:val="00743CAA"/>
    <w:rsid w:val="00750517"/>
    <w:rsid w:val="007520BE"/>
    <w:rsid w:val="00757514"/>
    <w:rsid w:val="00770C62"/>
    <w:rsid w:val="007748DE"/>
    <w:rsid w:val="00776687"/>
    <w:rsid w:val="0078127D"/>
    <w:rsid w:val="007821A0"/>
    <w:rsid w:val="007849DA"/>
    <w:rsid w:val="007909A6"/>
    <w:rsid w:val="007A466D"/>
    <w:rsid w:val="007B028C"/>
    <w:rsid w:val="007C1408"/>
    <w:rsid w:val="007C678F"/>
    <w:rsid w:val="007D753A"/>
    <w:rsid w:val="007E0155"/>
    <w:rsid w:val="007E2982"/>
    <w:rsid w:val="007E763D"/>
    <w:rsid w:val="007F31EC"/>
    <w:rsid w:val="007F4BBC"/>
    <w:rsid w:val="00803941"/>
    <w:rsid w:val="00806233"/>
    <w:rsid w:val="008143A8"/>
    <w:rsid w:val="008234DC"/>
    <w:rsid w:val="00823990"/>
    <w:rsid w:val="00826143"/>
    <w:rsid w:val="00834EA7"/>
    <w:rsid w:val="00852CA2"/>
    <w:rsid w:val="00853DD9"/>
    <w:rsid w:val="00854193"/>
    <w:rsid w:val="00863C26"/>
    <w:rsid w:val="0086588C"/>
    <w:rsid w:val="00880400"/>
    <w:rsid w:val="00885123"/>
    <w:rsid w:val="00885AA8"/>
    <w:rsid w:val="008875B2"/>
    <w:rsid w:val="008A5CCB"/>
    <w:rsid w:val="008A7BDE"/>
    <w:rsid w:val="008A7F74"/>
    <w:rsid w:val="008D3471"/>
    <w:rsid w:val="008D4379"/>
    <w:rsid w:val="008D7249"/>
    <w:rsid w:val="008E6FB1"/>
    <w:rsid w:val="008F3D81"/>
    <w:rsid w:val="008F40F5"/>
    <w:rsid w:val="008F604B"/>
    <w:rsid w:val="0090453C"/>
    <w:rsid w:val="0091298E"/>
    <w:rsid w:val="00914A52"/>
    <w:rsid w:val="00917315"/>
    <w:rsid w:val="009367E0"/>
    <w:rsid w:val="00940A42"/>
    <w:rsid w:val="009415DA"/>
    <w:rsid w:val="00942480"/>
    <w:rsid w:val="00943AE0"/>
    <w:rsid w:val="00951F59"/>
    <w:rsid w:val="009528D9"/>
    <w:rsid w:val="00965172"/>
    <w:rsid w:val="00967733"/>
    <w:rsid w:val="009704B3"/>
    <w:rsid w:val="009713F2"/>
    <w:rsid w:val="00973B50"/>
    <w:rsid w:val="0097763B"/>
    <w:rsid w:val="009901D2"/>
    <w:rsid w:val="00996C4A"/>
    <w:rsid w:val="009A3D06"/>
    <w:rsid w:val="009A3F1B"/>
    <w:rsid w:val="009B4307"/>
    <w:rsid w:val="009C0CE5"/>
    <w:rsid w:val="009C504C"/>
    <w:rsid w:val="009E3A29"/>
    <w:rsid w:val="009E4BB5"/>
    <w:rsid w:val="009E7F5E"/>
    <w:rsid w:val="009F3FA1"/>
    <w:rsid w:val="00A046F3"/>
    <w:rsid w:val="00A06809"/>
    <w:rsid w:val="00A160C2"/>
    <w:rsid w:val="00A16617"/>
    <w:rsid w:val="00A22415"/>
    <w:rsid w:val="00A3145A"/>
    <w:rsid w:val="00A338F5"/>
    <w:rsid w:val="00A41A52"/>
    <w:rsid w:val="00A52BEB"/>
    <w:rsid w:val="00A61B62"/>
    <w:rsid w:val="00A67750"/>
    <w:rsid w:val="00A74DB6"/>
    <w:rsid w:val="00A775AC"/>
    <w:rsid w:val="00A77CC8"/>
    <w:rsid w:val="00A81532"/>
    <w:rsid w:val="00A83AC2"/>
    <w:rsid w:val="00A842E1"/>
    <w:rsid w:val="00A90A19"/>
    <w:rsid w:val="00A93ABD"/>
    <w:rsid w:val="00A93F98"/>
    <w:rsid w:val="00A94D84"/>
    <w:rsid w:val="00AB0FE9"/>
    <w:rsid w:val="00AB58A6"/>
    <w:rsid w:val="00AB7EA0"/>
    <w:rsid w:val="00AC2066"/>
    <w:rsid w:val="00AC24F5"/>
    <w:rsid w:val="00AC33EE"/>
    <w:rsid w:val="00AC7A9D"/>
    <w:rsid w:val="00AD663C"/>
    <w:rsid w:val="00AD7267"/>
    <w:rsid w:val="00AE0180"/>
    <w:rsid w:val="00AE47A2"/>
    <w:rsid w:val="00AF76F5"/>
    <w:rsid w:val="00B04522"/>
    <w:rsid w:val="00B0612F"/>
    <w:rsid w:val="00B11DBB"/>
    <w:rsid w:val="00B11E6F"/>
    <w:rsid w:val="00B122A3"/>
    <w:rsid w:val="00B24DE1"/>
    <w:rsid w:val="00B34AAF"/>
    <w:rsid w:val="00B43549"/>
    <w:rsid w:val="00B51F0D"/>
    <w:rsid w:val="00B55A07"/>
    <w:rsid w:val="00B602C3"/>
    <w:rsid w:val="00B61BF4"/>
    <w:rsid w:val="00B65DAF"/>
    <w:rsid w:val="00B71FD0"/>
    <w:rsid w:val="00B720F9"/>
    <w:rsid w:val="00B7466E"/>
    <w:rsid w:val="00B75897"/>
    <w:rsid w:val="00B811AD"/>
    <w:rsid w:val="00B87A80"/>
    <w:rsid w:val="00B9381D"/>
    <w:rsid w:val="00B974C1"/>
    <w:rsid w:val="00BA660B"/>
    <w:rsid w:val="00BB10A5"/>
    <w:rsid w:val="00BB4005"/>
    <w:rsid w:val="00BB51C5"/>
    <w:rsid w:val="00BB692C"/>
    <w:rsid w:val="00BC3C79"/>
    <w:rsid w:val="00BD6314"/>
    <w:rsid w:val="00BE2A2B"/>
    <w:rsid w:val="00BF7EEC"/>
    <w:rsid w:val="00C011B3"/>
    <w:rsid w:val="00C16B82"/>
    <w:rsid w:val="00C172CB"/>
    <w:rsid w:val="00C20659"/>
    <w:rsid w:val="00C21AA9"/>
    <w:rsid w:val="00C2648A"/>
    <w:rsid w:val="00C36181"/>
    <w:rsid w:val="00C44F53"/>
    <w:rsid w:val="00C53788"/>
    <w:rsid w:val="00C6015F"/>
    <w:rsid w:val="00C67AB8"/>
    <w:rsid w:val="00C70300"/>
    <w:rsid w:val="00C855A9"/>
    <w:rsid w:val="00CB04B5"/>
    <w:rsid w:val="00CB33EE"/>
    <w:rsid w:val="00CB353F"/>
    <w:rsid w:val="00CC2874"/>
    <w:rsid w:val="00CC2D9D"/>
    <w:rsid w:val="00CC617F"/>
    <w:rsid w:val="00CC7AE8"/>
    <w:rsid w:val="00CD520D"/>
    <w:rsid w:val="00CE40C5"/>
    <w:rsid w:val="00CF20DE"/>
    <w:rsid w:val="00CF2914"/>
    <w:rsid w:val="00CF4361"/>
    <w:rsid w:val="00D0091B"/>
    <w:rsid w:val="00D0551E"/>
    <w:rsid w:val="00D1118E"/>
    <w:rsid w:val="00D177AB"/>
    <w:rsid w:val="00D177E9"/>
    <w:rsid w:val="00D20B8E"/>
    <w:rsid w:val="00D373FE"/>
    <w:rsid w:val="00D45A17"/>
    <w:rsid w:val="00D46C11"/>
    <w:rsid w:val="00D508FB"/>
    <w:rsid w:val="00D55295"/>
    <w:rsid w:val="00D62CDC"/>
    <w:rsid w:val="00D73A08"/>
    <w:rsid w:val="00D74B45"/>
    <w:rsid w:val="00D87322"/>
    <w:rsid w:val="00D90AEB"/>
    <w:rsid w:val="00D95C20"/>
    <w:rsid w:val="00D95D36"/>
    <w:rsid w:val="00DB3835"/>
    <w:rsid w:val="00DB3D7C"/>
    <w:rsid w:val="00DB7D82"/>
    <w:rsid w:val="00DE4B0B"/>
    <w:rsid w:val="00DF016D"/>
    <w:rsid w:val="00DF1810"/>
    <w:rsid w:val="00E024AA"/>
    <w:rsid w:val="00E1190C"/>
    <w:rsid w:val="00E1658B"/>
    <w:rsid w:val="00E21B51"/>
    <w:rsid w:val="00E35B9E"/>
    <w:rsid w:val="00E37E0E"/>
    <w:rsid w:val="00E4209D"/>
    <w:rsid w:val="00E44216"/>
    <w:rsid w:val="00E45768"/>
    <w:rsid w:val="00E45CF9"/>
    <w:rsid w:val="00E53E03"/>
    <w:rsid w:val="00E54B13"/>
    <w:rsid w:val="00E67A4E"/>
    <w:rsid w:val="00E73032"/>
    <w:rsid w:val="00E75FB6"/>
    <w:rsid w:val="00E81B82"/>
    <w:rsid w:val="00E83A4F"/>
    <w:rsid w:val="00E85179"/>
    <w:rsid w:val="00E96690"/>
    <w:rsid w:val="00EB3638"/>
    <w:rsid w:val="00EC1D9F"/>
    <w:rsid w:val="00EC31BE"/>
    <w:rsid w:val="00EC4552"/>
    <w:rsid w:val="00EC51A3"/>
    <w:rsid w:val="00ED49FF"/>
    <w:rsid w:val="00ED7AAC"/>
    <w:rsid w:val="00EE0AA8"/>
    <w:rsid w:val="00EE19D3"/>
    <w:rsid w:val="00EE2773"/>
    <w:rsid w:val="00EE515E"/>
    <w:rsid w:val="00F0620F"/>
    <w:rsid w:val="00F21F3D"/>
    <w:rsid w:val="00F37587"/>
    <w:rsid w:val="00F42BA2"/>
    <w:rsid w:val="00F51BDE"/>
    <w:rsid w:val="00F52FA1"/>
    <w:rsid w:val="00F55EEE"/>
    <w:rsid w:val="00F57C24"/>
    <w:rsid w:val="00F66DE1"/>
    <w:rsid w:val="00F83BDF"/>
    <w:rsid w:val="00F83D0E"/>
    <w:rsid w:val="00F93145"/>
    <w:rsid w:val="00F96E79"/>
    <w:rsid w:val="00FD07CE"/>
    <w:rsid w:val="00FE7931"/>
    <w:rsid w:val="00FF6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8C43C"/>
  <w15:chartTrackingRefBased/>
  <w15:docId w15:val="{7FBE4D40-2362-4192-896E-C391DEFFB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7E6B"/>
    <w:pPr>
      <w:widowControl w:val="0"/>
    </w:pPr>
    <w:rPr>
      <w:rFonts w:ascii="ＭＳ 明朝" w:eastAsia="ＭＳ 明朝" w:hAnsi="Century" w:cs="Times New Roman"/>
      <w:kern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5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1BCE"/>
    <w:pPr>
      <w:tabs>
        <w:tab w:val="center" w:pos="4252"/>
        <w:tab w:val="right" w:pos="8504"/>
      </w:tabs>
      <w:snapToGrid w:val="0"/>
    </w:pPr>
  </w:style>
  <w:style w:type="character" w:customStyle="1" w:styleId="a5">
    <w:name w:val="ヘッダー (文字)"/>
    <w:basedOn w:val="a0"/>
    <w:link w:val="a4"/>
    <w:uiPriority w:val="99"/>
    <w:rsid w:val="00671BCE"/>
    <w:rPr>
      <w:rFonts w:ascii="ＭＳ 明朝" w:eastAsia="ＭＳ 明朝" w:hAnsi="Century" w:cs="Times New Roman"/>
      <w:kern w:val="21"/>
      <w:szCs w:val="21"/>
    </w:rPr>
  </w:style>
  <w:style w:type="paragraph" w:styleId="a6">
    <w:name w:val="footer"/>
    <w:basedOn w:val="a"/>
    <w:link w:val="a7"/>
    <w:uiPriority w:val="99"/>
    <w:unhideWhenUsed/>
    <w:rsid w:val="00671BCE"/>
    <w:pPr>
      <w:tabs>
        <w:tab w:val="center" w:pos="4252"/>
        <w:tab w:val="right" w:pos="8504"/>
      </w:tabs>
      <w:snapToGrid w:val="0"/>
    </w:pPr>
  </w:style>
  <w:style w:type="character" w:customStyle="1" w:styleId="a7">
    <w:name w:val="フッター (文字)"/>
    <w:basedOn w:val="a0"/>
    <w:link w:val="a6"/>
    <w:uiPriority w:val="99"/>
    <w:rsid w:val="00671BCE"/>
    <w:rPr>
      <w:rFonts w:ascii="ＭＳ 明朝" w:eastAsia="ＭＳ 明朝" w:hAnsi="Century" w:cs="Times New Roman"/>
      <w:kern w:val="21"/>
      <w:szCs w:val="21"/>
    </w:rPr>
  </w:style>
  <w:style w:type="paragraph" w:styleId="a8">
    <w:name w:val="List Paragraph"/>
    <w:basedOn w:val="a"/>
    <w:uiPriority w:val="34"/>
    <w:qFormat/>
    <w:rsid w:val="00010A6E"/>
    <w:pPr>
      <w:ind w:leftChars="400" w:left="840"/>
    </w:pPr>
  </w:style>
  <w:style w:type="paragraph" w:styleId="a9">
    <w:name w:val="Balloon Text"/>
    <w:basedOn w:val="a"/>
    <w:link w:val="aa"/>
    <w:uiPriority w:val="99"/>
    <w:semiHidden/>
    <w:unhideWhenUsed/>
    <w:rsid w:val="00D20B8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20B8E"/>
    <w:rPr>
      <w:rFonts w:asciiTheme="majorHAnsi" w:eastAsiaTheme="majorEastAsia" w:hAnsiTheme="majorHAnsi" w:cstheme="majorBidi"/>
      <w:kern w:val="21"/>
      <w:sz w:val="18"/>
      <w:szCs w:val="18"/>
    </w:rPr>
  </w:style>
  <w:style w:type="table" w:customStyle="1" w:styleId="1">
    <w:name w:val="表 (格子)1"/>
    <w:basedOn w:val="a1"/>
    <w:next w:val="a3"/>
    <w:uiPriority w:val="39"/>
    <w:rsid w:val="001F26D2"/>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604">
      <w:bodyDiv w:val="1"/>
      <w:marLeft w:val="0"/>
      <w:marRight w:val="0"/>
      <w:marTop w:val="0"/>
      <w:marBottom w:val="0"/>
      <w:divBdr>
        <w:top w:val="none" w:sz="0" w:space="0" w:color="auto"/>
        <w:left w:val="none" w:sz="0" w:space="0" w:color="auto"/>
        <w:bottom w:val="none" w:sz="0" w:space="0" w:color="auto"/>
        <w:right w:val="none" w:sz="0" w:space="0" w:color="auto"/>
      </w:divBdr>
    </w:div>
    <w:div w:id="303897931">
      <w:bodyDiv w:val="1"/>
      <w:marLeft w:val="0"/>
      <w:marRight w:val="0"/>
      <w:marTop w:val="0"/>
      <w:marBottom w:val="0"/>
      <w:divBdr>
        <w:top w:val="none" w:sz="0" w:space="0" w:color="auto"/>
        <w:left w:val="none" w:sz="0" w:space="0" w:color="auto"/>
        <w:bottom w:val="none" w:sz="0" w:space="0" w:color="auto"/>
        <w:right w:val="none" w:sz="0" w:space="0" w:color="auto"/>
      </w:divBdr>
    </w:div>
    <w:div w:id="722632408">
      <w:bodyDiv w:val="1"/>
      <w:marLeft w:val="0"/>
      <w:marRight w:val="0"/>
      <w:marTop w:val="0"/>
      <w:marBottom w:val="0"/>
      <w:divBdr>
        <w:top w:val="none" w:sz="0" w:space="0" w:color="auto"/>
        <w:left w:val="none" w:sz="0" w:space="0" w:color="auto"/>
        <w:bottom w:val="none" w:sz="0" w:space="0" w:color="auto"/>
        <w:right w:val="none" w:sz="0" w:space="0" w:color="auto"/>
      </w:divBdr>
    </w:div>
    <w:div w:id="1124159586">
      <w:bodyDiv w:val="1"/>
      <w:marLeft w:val="0"/>
      <w:marRight w:val="0"/>
      <w:marTop w:val="0"/>
      <w:marBottom w:val="0"/>
      <w:divBdr>
        <w:top w:val="none" w:sz="0" w:space="0" w:color="auto"/>
        <w:left w:val="none" w:sz="0" w:space="0" w:color="auto"/>
        <w:bottom w:val="none" w:sz="0" w:space="0" w:color="auto"/>
        <w:right w:val="none" w:sz="0" w:space="0" w:color="auto"/>
      </w:divBdr>
    </w:div>
    <w:div w:id="1398672602">
      <w:bodyDiv w:val="1"/>
      <w:marLeft w:val="0"/>
      <w:marRight w:val="0"/>
      <w:marTop w:val="0"/>
      <w:marBottom w:val="0"/>
      <w:divBdr>
        <w:top w:val="none" w:sz="0" w:space="0" w:color="auto"/>
        <w:left w:val="none" w:sz="0" w:space="0" w:color="auto"/>
        <w:bottom w:val="none" w:sz="0" w:space="0" w:color="auto"/>
        <w:right w:val="none" w:sz="0" w:space="0" w:color="auto"/>
      </w:divBdr>
    </w:div>
    <w:div w:id="1402752932">
      <w:bodyDiv w:val="1"/>
      <w:marLeft w:val="0"/>
      <w:marRight w:val="0"/>
      <w:marTop w:val="0"/>
      <w:marBottom w:val="0"/>
      <w:divBdr>
        <w:top w:val="none" w:sz="0" w:space="0" w:color="auto"/>
        <w:left w:val="none" w:sz="0" w:space="0" w:color="auto"/>
        <w:bottom w:val="none" w:sz="0" w:space="0" w:color="auto"/>
        <w:right w:val="none" w:sz="0" w:space="0" w:color="auto"/>
      </w:divBdr>
    </w:div>
    <w:div w:id="1598979759">
      <w:bodyDiv w:val="1"/>
      <w:marLeft w:val="0"/>
      <w:marRight w:val="0"/>
      <w:marTop w:val="0"/>
      <w:marBottom w:val="0"/>
      <w:divBdr>
        <w:top w:val="none" w:sz="0" w:space="0" w:color="auto"/>
        <w:left w:val="none" w:sz="0" w:space="0" w:color="auto"/>
        <w:bottom w:val="none" w:sz="0" w:space="0" w:color="auto"/>
        <w:right w:val="none" w:sz="0" w:space="0" w:color="auto"/>
      </w:divBdr>
    </w:div>
    <w:div w:id="1640838353">
      <w:bodyDiv w:val="1"/>
      <w:marLeft w:val="0"/>
      <w:marRight w:val="0"/>
      <w:marTop w:val="0"/>
      <w:marBottom w:val="0"/>
      <w:divBdr>
        <w:top w:val="none" w:sz="0" w:space="0" w:color="auto"/>
        <w:left w:val="none" w:sz="0" w:space="0" w:color="auto"/>
        <w:bottom w:val="none" w:sz="0" w:space="0" w:color="auto"/>
        <w:right w:val="none" w:sz="0" w:space="0" w:color="auto"/>
      </w:divBdr>
    </w:div>
    <w:div w:id="1842771915">
      <w:bodyDiv w:val="1"/>
      <w:marLeft w:val="0"/>
      <w:marRight w:val="0"/>
      <w:marTop w:val="0"/>
      <w:marBottom w:val="0"/>
      <w:divBdr>
        <w:top w:val="none" w:sz="0" w:space="0" w:color="auto"/>
        <w:left w:val="none" w:sz="0" w:space="0" w:color="auto"/>
        <w:bottom w:val="none" w:sz="0" w:space="0" w:color="auto"/>
        <w:right w:val="none" w:sz="0" w:space="0" w:color="auto"/>
      </w:divBdr>
    </w:div>
    <w:div w:id="1977837865">
      <w:bodyDiv w:val="1"/>
      <w:marLeft w:val="0"/>
      <w:marRight w:val="0"/>
      <w:marTop w:val="0"/>
      <w:marBottom w:val="0"/>
      <w:divBdr>
        <w:top w:val="none" w:sz="0" w:space="0" w:color="auto"/>
        <w:left w:val="none" w:sz="0" w:space="0" w:color="auto"/>
        <w:bottom w:val="none" w:sz="0" w:space="0" w:color="auto"/>
        <w:right w:val="none" w:sz="0" w:space="0" w:color="auto"/>
      </w:divBdr>
    </w:div>
    <w:div w:id="2069256125">
      <w:bodyDiv w:val="1"/>
      <w:marLeft w:val="0"/>
      <w:marRight w:val="0"/>
      <w:marTop w:val="0"/>
      <w:marBottom w:val="0"/>
      <w:divBdr>
        <w:top w:val="none" w:sz="0" w:space="0" w:color="auto"/>
        <w:left w:val="none" w:sz="0" w:space="0" w:color="auto"/>
        <w:bottom w:val="none" w:sz="0" w:space="0" w:color="auto"/>
        <w:right w:val="none" w:sz="0" w:space="0" w:color="auto"/>
      </w:divBdr>
    </w:div>
    <w:div w:id="207901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5F2F2-7C63-484D-BE3C-34C4D498F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260</Words>
  <Characters>1485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Yuzuru Kimura</dc:creator>
  <cp:keywords/>
  <dc:description/>
  <cp:lastModifiedBy>井口　眞吾</cp:lastModifiedBy>
  <cp:revision>5</cp:revision>
  <cp:lastPrinted>2025-05-07T04:43:00Z</cp:lastPrinted>
  <dcterms:created xsi:type="dcterms:W3CDTF">2025-05-07T04:51:00Z</dcterms:created>
  <dcterms:modified xsi:type="dcterms:W3CDTF">2026-01-22T02:08:00Z</dcterms:modified>
</cp:coreProperties>
</file>