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72416" w14:textId="249F7CB0" w:rsidR="00FD486A" w:rsidRPr="003C0912" w:rsidRDefault="00B76C61" w:rsidP="008E26EC">
      <w:pPr>
        <w:jc w:val="center"/>
        <w:rPr>
          <w:rFonts w:ascii="ＭＳ ゴシック" w:eastAsia="ＭＳ ゴシック" w:hAnsi="ＭＳ ゴシック"/>
          <w:b/>
          <w:sz w:val="22"/>
          <w:szCs w:val="22"/>
        </w:rPr>
      </w:pPr>
      <w:r w:rsidRPr="003C0912">
        <w:rPr>
          <w:rFonts w:ascii="ＭＳ ゴシック" w:eastAsia="ＭＳ ゴシック" w:hAnsi="ＭＳ ゴシック" w:hint="eastAsia"/>
          <w:b/>
          <w:sz w:val="22"/>
          <w:szCs w:val="22"/>
        </w:rPr>
        <w:t>令和</w:t>
      </w:r>
      <w:r w:rsidR="0048473B">
        <w:rPr>
          <w:rFonts w:ascii="ＭＳ ゴシック" w:eastAsia="ＭＳ ゴシック" w:hAnsi="ＭＳ ゴシック" w:hint="eastAsia"/>
          <w:b/>
          <w:sz w:val="22"/>
          <w:szCs w:val="22"/>
        </w:rPr>
        <w:t>６</w:t>
      </w:r>
      <w:r w:rsidRPr="003C0912">
        <w:rPr>
          <w:rFonts w:ascii="ＭＳ ゴシック" w:eastAsia="ＭＳ ゴシック" w:hAnsi="ＭＳ ゴシック" w:hint="eastAsia"/>
          <w:b/>
          <w:sz w:val="22"/>
          <w:szCs w:val="22"/>
        </w:rPr>
        <w:t xml:space="preserve">年度　</w:t>
      </w:r>
      <w:r w:rsidR="008E32E5" w:rsidRPr="003C0912">
        <w:rPr>
          <w:rFonts w:ascii="ＭＳ ゴシック" w:eastAsia="ＭＳ ゴシック" w:hAnsi="ＭＳ ゴシック" w:hint="eastAsia"/>
          <w:b/>
          <w:sz w:val="22"/>
          <w:szCs w:val="22"/>
        </w:rPr>
        <w:t>第</w:t>
      </w:r>
      <w:r w:rsidR="0048473B">
        <w:rPr>
          <w:rFonts w:ascii="ＭＳ ゴシック" w:eastAsia="ＭＳ ゴシック" w:hAnsi="ＭＳ ゴシック" w:hint="eastAsia"/>
          <w:b/>
          <w:sz w:val="22"/>
          <w:szCs w:val="22"/>
        </w:rPr>
        <w:t>４</w:t>
      </w:r>
      <w:r w:rsidR="008E32E5" w:rsidRPr="003C0912">
        <w:rPr>
          <w:rFonts w:ascii="ＭＳ ゴシック" w:eastAsia="ＭＳ ゴシック" w:hAnsi="ＭＳ ゴシック" w:hint="eastAsia"/>
          <w:b/>
          <w:sz w:val="22"/>
          <w:szCs w:val="22"/>
        </w:rPr>
        <w:t>回</w:t>
      </w:r>
      <w:r w:rsidR="008E26EC" w:rsidRPr="003C0912">
        <w:rPr>
          <w:rFonts w:ascii="ＭＳ ゴシック" w:eastAsia="ＭＳ ゴシック" w:hAnsi="ＭＳ ゴシック" w:hint="eastAsia"/>
          <w:b/>
          <w:sz w:val="22"/>
          <w:szCs w:val="22"/>
        </w:rPr>
        <w:t>青森</w:t>
      </w:r>
      <w:r w:rsidR="00B1702C" w:rsidRPr="003C0912">
        <w:rPr>
          <w:rFonts w:ascii="ＭＳ ゴシック" w:eastAsia="ＭＳ ゴシック" w:hAnsi="ＭＳ ゴシック" w:hint="eastAsia"/>
          <w:b/>
          <w:sz w:val="22"/>
          <w:szCs w:val="22"/>
        </w:rPr>
        <w:t>県</w:t>
      </w:r>
      <w:r w:rsidR="000A4BE1" w:rsidRPr="003C0912">
        <w:rPr>
          <w:rFonts w:ascii="ＭＳ ゴシック" w:eastAsia="ＭＳ ゴシック" w:hAnsi="ＭＳ ゴシック" w:hint="eastAsia"/>
          <w:b/>
          <w:sz w:val="22"/>
          <w:szCs w:val="22"/>
        </w:rPr>
        <w:t>特別支援学校</w:t>
      </w:r>
      <w:r w:rsidR="008E26EC" w:rsidRPr="003C0912">
        <w:rPr>
          <w:rFonts w:ascii="ＭＳ ゴシック" w:eastAsia="ＭＳ ゴシック" w:hAnsi="ＭＳ ゴシック" w:hint="eastAsia"/>
          <w:b/>
          <w:sz w:val="22"/>
          <w:szCs w:val="22"/>
        </w:rPr>
        <w:t>総合スポーツ</w:t>
      </w:r>
      <w:r w:rsidR="00B1702C" w:rsidRPr="003C0912">
        <w:rPr>
          <w:rFonts w:ascii="ＭＳ ゴシック" w:eastAsia="ＭＳ ゴシック" w:hAnsi="ＭＳ ゴシック" w:hint="eastAsia"/>
          <w:b/>
          <w:sz w:val="22"/>
          <w:szCs w:val="22"/>
        </w:rPr>
        <w:t>大会</w:t>
      </w:r>
    </w:p>
    <w:p w14:paraId="34A04E70" w14:textId="2EEEB027" w:rsidR="006268A7" w:rsidRPr="00680FA4" w:rsidRDefault="00221AF9" w:rsidP="00221AF9">
      <w:pPr>
        <w:jc w:val="center"/>
        <w:rPr>
          <w:b/>
        </w:rPr>
      </w:pPr>
      <w:r w:rsidRPr="00680FA4">
        <w:rPr>
          <w:rFonts w:eastAsia="ＭＳ ゴシック" w:hint="eastAsia"/>
          <w:b/>
          <w:sz w:val="34"/>
        </w:rPr>
        <w:t>「</w:t>
      </w:r>
      <w:r w:rsidR="00EC2A8C" w:rsidRPr="00680FA4">
        <w:rPr>
          <w:rFonts w:eastAsia="ＭＳ ゴシック" w:hint="eastAsia"/>
          <w:b/>
          <w:sz w:val="34"/>
        </w:rPr>
        <w:t>チャレンジ</w:t>
      </w:r>
      <w:r w:rsidR="001A2222" w:rsidRPr="00680FA4">
        <w:rPr>
          <w:rFonts w:eastAsia="ＭＳ ゴシック" w:hint="eastAsia"/>
          <w:b/>
          <w:sz w:val="34"/>
        </w:rPr>
        <w:t>ボッチャ</w:t>
      </w:r>
      <w:r w:rsidR="006268A7" w:rsidRPr="00680FA4">
        <w:rPr>
          <w:rFonts w:eastAsia="ＭＳ ゴシック" w:hint="eastAsia"/>
          <w:b/>
          <w:sz w:val="34"/>
        </w:rPr>
        <w:t>競技</w:t>
      </w:r>
      <w:r w:rsidRPr="00680FA4">
        <w:rPr>
          <w:rFonts w:eastAsia="ＭＳ ゴシック" w:hint="eastAsia"/>
          <w:b/>
          <w:sz w:val="34"/>
        </w:rPr>
        <w:t>」実施</w:t>
      </w:r>
      <w:r w:rsidR="006268A7" w:rsidRPr="00680FA4">
        <w:rPr>
          <w:rFonts w:eastAsia="ＭＳ ゴシック" w:hint="eastAsia"/>
          <w:b/>
          <w:sz w:val="34"/>
        </w:rPr>
        <w:t>要項</w:t>
      </w:r>
    </w:p>
    <w:p w14:paraId="04EDEEA4" w14:textId="59370C51" w:rsidR="006268A7" w:rsidRPr="00A90F3B" w:rsidRDefault="00B1702C" w:rsidP="00B6537F">
      <w:pPr>
        <w:spacing w:line="300" w:lineRule="exact"/>
        <w:rPr>
          <w:color w:val="000000" w:themeColor="text1"/>
        </w:rPr>
      </w:pPr>
      <w:r w:rsidRPr="00680FA4">
        <w:rPr>
          <w:rFonts w:eastAsia="ＭＳ ゴシック" w:hint="eastAsia"/>
        </w:rPr>
        <w:t>１</w:t>
      </w:r>
      <w:r w:rsidR="006268A7" w:rsidRPr="00680FA4">
        <w:rPr>
          <w:rFonts w:eastAsia="ＭＳ ゴシック" w:hint="eastAsia"/>
        </w:rPr>
        <w:t xml:space="preserve">  </w:t>
      </w:r>
      <w:r w:rsidR="00D20F08" w:rsidRPr="00680FA4">
        <w:rPr>
          <w:rFonts w:eastAsia="ＭＳ ゴシック" w:hint="eastAsia"/>
        </w:rPr>
        <w:t>期　　間</w:t>
      </w:r>
      <w:r w:rsidR="006268A7" w:rsidRPr="00680FA4">
        <w:rPr>
          <w:rFonts w:hint="eastAsia"/>
        </w:rPr>
        <w:t xml:space="preserve">    </w:t>
      </w:r>
      <w:r w:rsidR="00C57065" w:rsidRPr="00680FA4">
        <w:rPr>
          <w:rFonts w:hint="eastAsia"/>
        </w:rPr>
        <w:t xml:space="preserve">　　</w:t>
      </w:r>
      <w:r w:rsidR="003D4F0F" w:rsidRPr="00A90F3B">
        <w:rPr>
          <w:rFonts w:hint="eastAsia"/>
          <w:color w:val="000000" w:themeColor="text1"/>
        </w:rPr>
        <w:t>令和</w:t>
      </w:r>
      <w:r w:rsidR="0048473B">
        <w:rPr>
          <w:rFonts w:hint="eastAsia"/>
          <w:color w:val="000000" w:themeColor="text1"/>
        </w:rPr>
        <w:t>６</w:t>
      </w:r>
      <w:r w:rsidR="006268A7" w:rsidRPr="00A90F3B">
        <w:rPr>
          <w:rFonts w:hint="eastAsia"/>
          <w:color w:val="000000" w:themeColor="text1"/>
        </w:rPr>
        <w:t>年</w:t>
      </w:r>
      <w:r w:rsidR="0048473B">
        <w:rPr>
          <w:rFonts w:hint="eastAsia"/>
          <w:color w:val="000000" w:themeColor="text1"/>
        </w:rPr>
        <w:t>７</w:t>
      </w:r>
      <w:r w:rsidR="006268A7" w:rsidRPr="00A90F3B">
        <w:rPr>
          <w:rFonts w:hint="eastAsia"/>
          <w:color w:val="000000" w:themeColor="text1"/>
        </w:rPr>
        <w:t>月</w:t>
      </w:r>
      <w:r w:rsidR="0048473B">
        <w:rPr>
          <w:rFonts w:hint="eastAsia"/>
          <w:color w:val="000000" w:themeColor="text1"/>
        </w:rPr>
        <w:t>１</w:t>
      </w:r>
      <w:r w:rsidR="003D4F0F" w:rsidRPr="00A90F3B">
        <w:rPr>
          <w:rFonts w:hint="eastAsia"/>
          <w:color w:val="000000" w:themeColor="text1"/>
        </w:rPr>
        <w:t>日（</w:t>
      </w:r>
      <w:r w:rsidR="001A4BF2">
        <w:rPr>
          <w:rFonts w:hint="eastAsia"/>
          <w:color w:val="000000" w:themeColor="text1"/>
        </w:rPr>
        <w:t>月</w:t>
      </w:r>
      <w:r w:rsidR="006268A7" w:rsidRPr="00A90F3B">
        <w:rPr>
          <w:rFonts w:hint="eastAsia"/>
          <w:color w:val="000000" w:themeColor="text1"/>
        </w:rPr>
        <w:t xml:space="preserve">） </w:t>
      </w:r>
      <w:r w:rsidR="007A58C8" w:rsidRPr="00A90F3B">
        <w:rPr>
          <w:rFonts w:hint="eastAsia"/>
          <w:color w:val="000000" w:themeColor="text1"/>
        </w:rPr>
        <w:t>～　令和</w:t>
      </w:r>
      <w:r w:rsidR="0048473B">
        <w:rPr>
          <w:rFonts w:hint="eastAsia"/>
          <w:color w:val="000000" w:themeColor="text1"/>
        </w:rPr>
        <w:t>６</w:t>
      </w:r>
      <w:r w:rsidR="007A58C8" w:rsidRPr="00A90F3B">
        <w:rPr>
          <w:rFonts w:hint="eastAsia"/>
          <w:color w:val="000000" w:themeColor="text1"/>
        </w:rPr>
        <w:t>年</w:t>
      </w:r>
      <w:r w:rsidR="005758AD" w:rsidRPr="00A90F3B">
        <w:rPr>
          <w:rFonts w:hint="eastAsia"/>
          <w:color w:val="000000" w:themeColor="text1"/>
        </w:rPr>
        <w:t>７</w:t>
      </w:r>
      <w:r w:rsidR="007A58C8" w:rsidRPr="00A90F3B">
        <w:rPr>
          <w:rFonts w:hint="eastAsia"/>
          <w:color w:val="000000" w:themeColor="text1"/>
        </w:rPr>
        <w:t>月</w:t>
      </w:r>
      <w:r w:rsidR="001A4BF2">
        <w:rPr>
          <w:rFonts w:hint="eastAsia"/>
          <w:color w:val="000000" w:themeColor="text1"/>
        </w:rPr>
        <w:t>１</w:t>
      </w:r>
      <w:r w:rsidR="0048473B">
        <w:rPr>
          <w:rFonts w:hint="eastAsia"/>
          <w:color w:val="000000" w:themeColor="text1"/>
        </w:rPr>
        <w:t>９</w:t>
      </w:r>
      <w:r w:rsidR="007A58C8" w:rsidRPr="00A90F3B">
        <w:rPr>
          <w:rFonts w:hint="eastAsia"/>
          <w:color w:val="000000" w:themeColor="text1"/>
        </w:rPr>
        <w:t>日（</w:t>
      </w:r>
      <w:r w:rsidR="0048473B">
        <w:rPr>
          <w:rFonts w:hint="eastAsia"/>
          <w:color w:val="000000" w:themeColor="text1"/>
        </w:rPr>
        <w:t>金</w:t>
      </w:r>
      <w:r w:rsidR="007A58C8" w:rsidRPr="00A90F3B">
        <w:rPr>
          <w:rFonts w:hint="eastAsia"/>
          <w:color w:val="000000" w:themeColor="text1"/>
        </w:rPr>
        <w:t>）</w:t>
      </w:r>
    </w:p>
    <w:p w14:paraId="36E8B5C9" w14:textId="77777777" w:rsidR="00B365B3" w:rsidRPr="00A90F3B" w:rsidRDefault="00B365B3" w:rsidP="00B6537F">
      <w:pPr>
        <w:spacing w:line="300" w:lineRule="exact"/>
        <w:rPr>
          <w:color w:val="000000" w:themeColor="text1"/>
        </w:rPr>
      </w:pPr>
    </w:p>
    <w:p w14:paraId="1892C04E" w14:textId="77777777" w:rsidR="006268A7" w:rsidRPr="00A90F3B" w:rsidRDefault="00B1702C" w:rsidP="00B6537F">
      <w:pPr>
        <w:spacing w:line="300" w:lineRule="exact"/>
        <w:rPr>
          <w:color w:val="000000" w:themeColor="text1"/>
        </w:rPr>
      </w:pPr>
      <w:r w:rsidRPr="00A90F3B">
        <w:rPr>
          <w:rFonts w:eastAsia="ＭＳ ゴシック" w:hint="eastAsia"/>
          <w:color w:val="000000" w:themeColor="text1"/>
        </w:rPr>
        <w:t>２</w:t>
      </w:r>
      <w:r w:rsidR="006268A7" w:rsidRPr="00A90F3B">
        <w:rPr>
          <w:rFonts w:eastAsia="ＭＳ ゴシック" w:hint="eastAsia"/>
          <w:color w:val="000000" w:themeColor="text1"/>
        </w:rPr>
        <w:t xml:space="preserve">  </w:t>
      </w:r>
      <w:r w:rsidR="006268A7" w:rsidRPr="00A90F3B">
        <w:rPr>
          <w:rFonts w:eastAsia="ＭＳ ゴシック" w:hint="eastAsia"/>
          <w:color w:val="000000" w:themeColor="text1"/>
        </w:rPr>
        <w:t>会</w:t>
      </w:r>
      <w:r w:rsidR="006268A7" w:rsidRPr="00A90F3B">
        <w:rPr>
          <w:rFonts w:eastAsia="ＭＳ ゴシック" w:hint="eastAsia"/>
          <w:color w:val="000000" w:themeColor="text1"/>
        </w:rPr>
        <w:t xml:space="preserve">    </w:t>
      </w:r>
      <w:r w:rsidR="006268A7" w:rsidRPr="00A90F3B">
        <w:rPr>
          <w:rFonts w:eastAsia="ＭＳ ゴシック" w:hint="eastAsia"/>
          <w:color w:val="000000" w:themeColor="text1"/>
        </w:rPr>
        <w:t>場</w:t>
      </w:r>
      <w:r w:rsidR="006268A7" w:rsidRPr="00A90F3B">
        <w:rPr>
          <w:rFonts w:hint="eastAsia"/>
          <w:color w:val="000000" w:themeColor="text1"/>
        </w:rPr>
        <w:t xml:space="preserve">    </w:t>
      </w:r>
      <w:r w:rsidR="00C57065" w:rsidRPr="00A90F3B">
        <w:rPr>
          <w:rFonts w:hint="eastAsia"/>
          <w:color w:val="000000" w:themeColor="text1"/>
        </w:rPr>
        <w:t xml:space="preserve">　　</w:t>
      </w:r>
      <w:r w:rsidR="007A58C8" w:rsidRPr="00A90F3B">
        <w:rPr>
          <w:rFonts w:hint="eastAsia"/>
          <w:color w:val="000000" w:themeColor="text1"/>
        </w:rPr>
        <w:t>エントリー生徒在籍校体育館　他</w:t>
      </w:r>
    </w:p>
    <w:p w14:paraId="50E83379" w14:textId="77777777" w:rsidR="00805809" w:rsidRPr="00A90F3B" w:rsidRDefault="00805809" w:rsidP="00B6537F">
      <w:pPr>
        <w:spacing w:line="300" w:lineRule="exact"/>
        <w:rPr>
          <w:color w:val="000000" w:themeColor="text1"/>
        </w:rPr>
      </w:pPr>
    </w:p>
    <w:p w14:paraId="770B7934" w14:textId="5D0E12FC" w:rsidR="00BD33AE" w:rsidRPr="00A90F3B" w:rsidRDefault="00BD33AE" w:rsidP="00B6537F">
      <w:pPr>
        <w:spacing w:line="300" w:lineRule="exact"/>
        <w:rPr>
          <w:rFonts w:ascii="ＭＳ ゴシック" w:eastAsia="ＭＳ ゴシック" w:hAnsi="ＭＳ ゴシック"/>
          <w:color w:val="000000" w:themeColor="text1"/>
        </w:rPr>
      </w:pPr>
      <w:r w:rsidRPr="00A90F3B">
        <w:rPr>
          <w:rFonts w:ascii="ＭＳ ゴシック" w:eastAsia="ＭＳ ゴシック" w:hAnsi="ＭＳ ゴシック" w:hint="eastAsia"/>
          <w:color w:val="000000" w:themeColor="text1"/>
        </w:rPr>
        <w:t xml:space="preserve">３　</w:t>
      </w:r>
      <w:r w:rsidR="007A58C8" w:rsidRPr="00A90F3B">
        <w:rPr>
          <w:rFonts w:eastAsia="ＭＳ ゴシック" w:hint="eastAsia"/>
          <w:color w:val="000000" w:themeColor="text1"/>
        </w:rPr>
        <w:t>競技方法</w:t>
      </w:r>
      <w:r w:rsidR="007A58C8" w:rsidRPr="00A90F3B">
        <w:rPr>
          <w:rFonts w:hint="eastAsia"/>
          <w:color w:val="000000" w:themeColor="text1"/>
        </w:rPr>
        <w:t xml:space="preserve">   　　</w:t>
      </w:r>
      <w:r w:rsidR="006B0581">
        <w:rPr>
          <w:rFonts w:hint="eastAsia"/>
          <w:color w:val="000000" w:themeColor="text1"/>
        </w:rPr>
        <w:t xml:space="preserve"> </w:t>
      </w:r>
      <w:r w:rsidR="007A58C8" w:rsidRPr="00A90F3B">
        <w:rPr>
          <w:rFonts w:hint="eastAsia"/>
          <w:color w:val="000000" w:themeColor="text1"/>
        </w:rPr>
        <w:t xml:space="preserve">個人戦　　　</w:t>
      </w:r>
      <w:r w:rsidR="006B0581">
        <w:rPr>
          <w:rFonts w:hint="eastAsia"/>
          <w:color w:val="000000" w:themeColor="text1"/>
        </w:rPr>
        <w:t>※</w:t>
      </w:r>
      <w:r w:rsidR="007A58C8" w:rsidRPr="00A90F3B">
        <w:rPr>
          <w:rFonts w:hint="eastAsia"/>
          <w:color w:val="000000" w:themeColor="text1"/>
        </w:rPr>
        <w:t>八角的を使用し、合計点数を競う。</w:t>
      </w:r>
    </w:p>
    <w:p w14:paraId="0E35AE57" w14:textId="77777777" w:rsidR="00B365B3" w:rsidRPr="00A90F3B" w:rsidRDefault="00BD33AE" w:rsidP="00B6537F">
      <w:pPr>
        <w:spacing w:line="300" w:lineRule="exact"/>
        <w:rPr>
          <w:rFonts w:ascii="ＭＳ ゴシック" w:eastAsia="ＭＳ ゴシック" w:hAnsi="ＭＳ ゴシック"/>
          <w:color w:val="000000" w:themeColor="text1"/>
        </w:rPr>
      </w:pPr>
      <w:r w:rsidRPr="00A90F3B">
        <w:rPr>
          <w:rFonts w:ascii="ＭＳ ゴシック" w:eastAsia="ＭＳ ゴシック" w:hAnsi="ＭＳ ゴシック" w:hint="eastAsia"/>
          <w:color w:val="000000" w:themeColor="text1"/>
        </w:rPr>
        <w:t xml:space="preserve">　　</w:t>
      </w:r>
    </w:p>
    <w:p w14:paraId="3C6DE931" w14:textId="77777777" w:rsidR="006268A7" w:rsidRPr="00A90F3B" w:rsidRDefault="00BD33AE" w:rsidP="007A58C8">
      <w:pPr>
        <w:spacing w:line="300" w:lineRule="exact"/>
        <w:rPr>
          <w:color w:val="000000" w:themeColor="text1"/>
        </w:rPr>
      </w:pPr>
      <w:r w:rsidRPr="00A90F3B">
        <w:rPr>
          <w:rFonts w:eastAsia="ＭＳ ゴシック" w:hint="eastAsia"/>
          <w:color w:val="000000" w:themeColor="text1"/>
        </w:rPr>
        <w:t>４</w:t>
      </w:r>
      <w:r w:rsidR="007A58C8" w:rsidRPr="00A90F3B">
        <w:rPr>
          <w:rFonts w:eastAsia="ＭＳ ゴシック" w:hint="eastAsia"/>
          <w:color w:val="000000" w:themeColor="text1"/>
        </w:rPr>
        <w:t xml:space="preserve">　</w:t>
      </w:r>
      <w:r w:rsidR="006268A7" w:rsidRPr="00A90F3B">
        <w:rPr>
          <w:rFonts w:eastAsia="ＭＳ ゴシック" w:hint="eastAsia"/>
          <w:color w:val="000000" w:themeColor="text1"/>
        </w:rPr>
        <w:t>競技規則</w:t>
      </w:r>
      <w:r w:rsidR="006268A7" w:rsidRPr="00A90F3B">
        <w:rPr>
          <w:rFonts w:hint="eastAsia"/>
          <w:color w:val="000000" w:themeColor="text1"/>
        </w:rPr>
        <w:t xml:space="preserve">    </w:t>
      </w:r>
      <w:r w:rsidR="00C57065" w:rsidRPr="00A90F3B">
        <w:rPr>
          <w:rFonts w:hint="eastAsia"/>
          <w:color w:val="000000" w:themeColor="text1"/>
        </w:rPr>
        <w:t xml:space="preserve">　　</w:t>
      </w:r>
      <w:r w:rsidR="007A58C8" w:rsidRPr="00A90F3B">
        <w:rPr>
          <w:rFonts w:hint="eastAsia"/>
          <w:color w:val="000000" w:themeColor="text1"/>
        </w:rPr>
        <w:t xml:space="preserve"> </w:t>
      </w:r>
    </w:p>
    <w:p w14:paraId="5F97CF5F" w14:textId="77777777" w:rsidR="007A58C8" w:rsidRPr="00A90F3B" w:rsidRDefault="007A58C8" w:rsidP="007A58C8">
      <w:pPr>
        <w:spacing w:line="300" w:lineRule="exact"/>
        <w:rPr>
          <w:color w:val="000000" w:themeColor="text1"/>
        </w:rPr>
      </w:pPr>
      <w:r w:rsidRPr="00A90F3B">
        <w:rPr>
          <w:rFonts w:hint="eastAsia"/>
          <w:color w:val="000000" w:themeColor="text1"/>
        </w:rPr>
        <w:t>（１）エントリー対象</w:t>
      </w:r>
    </w:p>
    <w:p w14:paraId="5DFB4FCB" w14:textId="77777777" w:rsidR="007A58C8" w:rsidRPr="00A90F3B" w:rsidRDefault="007A58C8" w:rsidP="00B6537F">
      <w:pPr>
        <w:spacing w:line="300" w:lineRule="exact"/>
        <w:rPr>
          <w:color w:val="000000" w:themeColor="text1"/>
        </w:rPr>
      </w:pPr>
      <w:r w:rsidRPr="00A90F3B">
        <w:rPr>
          <w:rFonts w:hint="eastAsia"/>
          <w:color w:val="000000" w:themeColor="text1"/>
        </w:rPr>
        <w:t xml:space="preserve">　　・特別支援学校に在籍する中学部・高等部生徒を対象とする。</w:t>
      </w:r>
    </w:p>
    <w:p w14:paraId="0D310840" w14:textId="2400E7CC" w:rsidR="007A58C8" w:rsidRPr="00A90F3B" w:rsidRDefault="007A58C8" w:rsidP="00B6537F">
      <w:pPr>
        <w:spacing w:line="300" w:lineRule="exact"/>
        <w:rPr>
          <w:color w:val="000000" w:themeColor="text1"/>
        </w:rPr>
      </w:pPr>
      <w:r w:rsidRPr="00A90F3B">
        <w:rPr>
          <w:rFonts w:hint="eastAsia"/>
          <w:color w:val="000000" w:themeColor="text1"/>
        </w:rPr>
        <w:t xml:space="preserve">　　</w:t>
      </w:r>
      <w:r w:rsidR="009279FA" w:rsidRPr="00A90F3B">
        <w:rPr>
          <w:rFonts w:hint="eastAsia"/>
          <w:color w:val="000000" w:themeColor="text1"/>
        </w:rPr>
        <w:t>・1</w:t>
      </w:r>
      <w:r w:rsidR="00437C4A">
        <w:rPr>
          <w:rFonts w:hint="eastAsia"/>
          <w:color w:val="000000" w:themeColor="text1"/>
        </w:rPr>
        <w:t>名につき</w:t>
      </w:r>
      <w:r w:rsidR="009279FA" w:rsidRPr="00A90F3B">
        <w:rPr>
          <w:rFonts w:hint="eastAsia"/>
          <w:color w:val="000000" w:themeColor="text1"/>
        </w:rPr>
        <w:t>１</w:t>
      </w:r>
      <w:r w:rsidR="00437C4A">
        <w:rPr>
          <w:rFonts w:hint="eastAsia"/>
          <w:color w:val="000000" w:themeColor="text1"/>
        </w:rPr>
        <w:t>競技</w:t>
      </w:r>
      <w:r w:rsidR="009279FA" w:rsidRPr="00A90F3B">
        <w:rPr>
          <w:rFonts w:hint="eastAsia"/>
          <w:color w:val="000000" w:themeColor="text1"/>
        </w:rPr>
        <w:t>にエントリーが可能であ</w:t>
      </w:r>
      <w:r w:rsidR="00437C4A">
        <w:rPr>
          <w:rFonts w:hint="eastAsia"/>
          <w:color w:val="000000" w:themeColor="text1"/>
        </w:rPr>
        <w:t>り、</w:t>
      </w:r>
      <w:r w:rsidR="009279FA" w:rsidRPr="00A90F3B">
        <w:rPr>
          <w:rFonts w:hint="eastAsia"/>
          <w:color w:val="000000" w:themeColor="text1"/>
        </w:rPr>
        <w:t>ボッチャ競技にエントリーしている生徒は不可とする。</w:t>
      </w:r>
    </w:p>
    <w:p w14:paraId="2D162923" w14:textId="77777777" w:rsidR="007A58C8" w:rsidRPr="00A90F3B" w:rsidRDefault="007A58C8" w:rsidP="00B6537F">
      <w:pPr>
        <w:spacing w:line="300" w:lineRule="exact"/>
        <w:rPr>
          <w:color w:val="000000" w:themeColor="text1"/>
        </w:rPr>
      </w:pPr>
    </w:p>
    <w:p w14:paraId="4634EBCC" w14:textId="77777777" w:rsidR="00E17793" w:rsidRPr="00A90F3B" w:rsidRDefault="00F66A15" w:rsidP="00B6537F">
      <w:pPr>
        <w:spacing w:line="300" w:lineRule="exact"/>
        <w:rPr>
          <w:color w:val="000000" w:themeColor="text1"/>
        </w:rPr>
      </w:pPr>
      <w:r w:rsidRPr="00A90F3B">
        <w:rPr>
          <w:rFonts w:hint="eastAsia"/>
          <w:color w:val="000000" w:themeColor="text1"/>
        </w:rPr>
        <w:t>（</w:t>
      </w:r>
      <w:r w:rsidR="007A58C8" w:rsidRPr="00A90F3B">
        <w:rPr>
          <w:rFonts w:hint="eastAsia"/>
          <w:color w:val="000000" w:themeColor="text1"/>
        </w:rPr>
        <w:t>２</w:t>
      </w:r>
      <w:r w:rsidRPr="00A90F3B">
        <w:rPr>
          <w:rFonts w:hint="eastAsia"/>
          <w:color w:val="000000" w:themeColor="text1"/>
        </w:rPr>
        <w:t>）クラス分け</w:t>
      </w:r>
    </w:p>
    <w:p w14:paraId="22914E4C" w14:textId="20E8E701" w:rsidR="005758AD" w:rsidRPr="00A90F3B" w:rsidRDefault="0086316E" w:rsidP="005758AD">
      <w:pPr>
        <w:spacing w:line="300" w:lineRule="exact"/>
        <w:ind w:leftChars="212" w:left="599" w:hangingChars="100" w:hanging="192"/>
        <w:rPr>
          <w:color w:val="000000" w:themeColor="text1"/>
        </w:rPr>
      </w:pPr>
      <w:r w:rsidRPr="00A90F3B">
        <w:rPr>
          <w:rFonts w:hint="eastAsia"/>
          <w:color w:val="000000" w:themeColor="text1"/>
        </w:rPr>
        <w:t>①</w:t>
      </w:r>
      <w:r w:rsidR="00E17E57" w:rsidRPr="00A90F3B">
        <w:rPr>
          <w:rFonts w:hint="eastAsia"/>
          <w:color w:val="000000" w:themeColor="text1"/>
        </w:rPr>
        <w:t xml:space="preserve">　</w:t>
      </w:r>
      <w:r w:rsidR="005758AD" w:rsidRPr="00A90F3B">
        <w:rPr>
          <w:rFonts w:hint="eastAsia"/>
          <w:color w:val="000000" w:themeColor="text1"/>
        </w:rPr>
        <w:t>２ｍ</w:t>
      </w:r>
      <w:r w:rsidR="000D7700" w:rsidRPr="00A90F3B">
        <w:rPr>
          <w:rFonts w:hint="eastAsia"/>
          <w:color w:val="000000" w:themeColor="text1"/>
        </w:rPr>
        <w:t>クラス</w:t>
      </w:r>
      <w:r w:rsidR="005758AD" w:rsidRPr="00A90F3B">
        <w:rPr>
          <w:rFonts w:hint="eastAsia"/>
          <w:color w:val="000000" w:themeColor="text1"/>
        </w:rPr>
        <w:t>…八角的</w:t>
      </w:r>
      <w:r w:rsidR="006E29D9" w:rsidRPr="00A90F3B">
        <w:rPr>
          <w:rFonts w:hint="eastAsia"/>
          <w:color w:val="000000" w:themeColor="text1"/>
        </w:rPr>
        <w:t>からの距離が</w:t>
      </w:r>
      <w:r w:rsidR="005758AD" w:rsidRPr="00A90F3B">
        <w:rPr>
          <w:rFonts w:hint="eastAsia"/>
          <w:color w:val="000000" w:themeColor="text1"/>
        </w:rPr>
        <w:t>２ｍの位置から投球する。</w:t>
      </w:r>
      <w:r w:rsidR="006E29D9" w:rsidRPr="00A90F3B">
        <w:rPr>
          <w:rFonts w:hint="eastAsia"/>
          <w:color w:val="000000" w:themeColor="text1"/>
        </w:rPr>
        <w:t>（投球数：３球）</w:t>
      </w:r>
    </w:p>
    <w:p w14:paraId="01706F04" w14:textId="285433CE" w:rsidR="006E29D9" w:rsidRPr="00A90F3B" w:rsidRDefault="0086316E" w:rsidP="006E29D9">
      <w:pPr>
        <w:spacing w:line="300" w:lineRule="exact"/>
        <w:ind w:leftChars="212" w:left="599" w:hangingChars="100" w:hanging="192"/>
        <w:rPr>
          <w:color w:val="000000" w:themeColor="text1"/>
        </w:rPr>
      </w:pPr>
      <w:r w:rsidRPr="00A90F3B">
        <w:rPr>
          <w:rFonts w:hint="eastAsia"/>
          <w:color w:val="000000" w:themeColor="text1"/>
        </w:rPr>
        <w:t>②</w:t>
      </w:r>
      <w:r w:rsidR="00E17E57" w:rsidRPr="00A90F3B">
        <w:rPr>
          <w:rFonts w:hint="eastAsia"/>
          <w:color w:val="000000" w:themeColor="text1"/>
        </w:rPr>
        <w:t xml:space="preserve">　</w:t>
      </w:r>
      <w:r w:rsidR="005758AD" w:rsidRPr="00A90F3B">
        <w:rPr>
          <w:rFonts w:hint="eastAsia"/>
          <w:color w:val="000000" w:themeColor="text1"/>
        </w:rPr>
        <w:t>４ｍ</w:t>
      </w:r>
      <w:r w:rsidR="000D7700" w:rsidRPr="00A90F3B">
        <w:rPr>
          <w:rFonts w:hint="eastAsia"/>
          <w:color w:val="000000" w:themeColor="text1"/>
        </w:rPr>
        <w:t>クラス</w:t>
      </w:r>
      <w:r w:rsidR="005758AD" w:rsidRPr="00A90F3B">
        <w:rPr>
          <w:rFonts w:hint="eastAsia"/>
          <w:color w:val="000000" w:themeColor="text1"/>
        </w:rPr>
        <w:t>…八角的から</w:t>
      </w:r>
      <w:r w:rsidR="006E29D9" w:rsidRPr="00A90F3B">
        <w:rPr>
          <w:rFonts w:hint="eastAsia"/>
          <w:color w:val="000000" w:themeColor="text1"/>
        </w:rPr>
        <w:t>の距離が</w:t>
      </w:r>
      <w:r w:rsidR="005758AD" w:rsidRPr="00A90F3B">
        <w:rPr>
          <w:rFonts w:hint="eastAsia"/>
          <w:color w:val="000000" w:themeColor="text1"/>
        </w:rPr>
        <w:t>４ｍの位置から投球する。</w:t>
      </w:r>
      <w:r w:rsidR="006E29D9" w:rsidRPr="00A90F3B">
        <w:rPr>
          <w:rFonts w:hint="eastAsia"/>
          <w:color w:val="000000" w:themeColor="text1"/>
        </w:rPr>
        <w:t>（投球数：５球）</w:t>
      </w:r>
    </w:p>
    <w:p w14:paraId="31B0DF52" w14:textId="77777777" w:rsidR="006D4D79" w:rsidRPr="00680FA4" w:rsidRDefault="006D4D79" w:rsidP="00D20F08">
      <w:pPr>
        <w:spacing w:line="300" w:lineRule="exact"/>
      </w:pPr>
    </w:p>
    <w:p w14:paraId="69740F40" w14:textId="77777777" w:rsidR="004A6B48" w:rsidRPr="00680FA4" w:rsidRDefault="00B1702C" w:rsidP="00B6537F">
      <w:pPr>
        <w:tabs>
          <w:tab w:val="left" w:pos="3840"/>
        </w:tabs>
        <w:spacing w:line="300" w:lineRule="exact"/>
      </w:pPr>
      <w:r w:rsidRPr="00680FA4">
        <w:rPr>
          <w:rFonts w:hint="eastAsia"/>
        </w:rPr>
        <w:t>（</w:t>
      </w:r>
      <w:bookmarkStart w:id="0" w:name="_Hlk65771674"/>
      <w:r w:rsidR="007A58C8" w:rsidRPr="00680FA4">
        <w:rPr>
          <w:rFonts w:hint="eastAsia"/>
        </w:rPr>
        <w:t>３</w:t>
      </w:r>
      <w:r w:rsidRPr="00680FA4">
        <w:rPr>
          <w:rFonts w:hint="eastAsia"/>
        </w:rPr>
        <w:t>）</w:t>
      </w:r>
      <w:r w:rsidR="007439D6" w:rsidRPr="00680FA4">
        <w:rPr>
          <w:rFonts w:hint="eastAsia"/>
        </w:rPr>
        <w:t>競技ルール</w:t>
      </w:r>
    </w:p>
    <w:p w14:paraId="2479E883" w14:textId="77777777" w:rsidR="00E17E57" w:rsidRPr="00680FA4" w:rsidRDefault="00B6537F" w:rsidP="00E17E57">
      <w:pPr>
        <w:tabs>
          <w:tab w:val="left" w:pos="3840"/>
        </w:tabs>
        <w:spacing w:line="300" w:lineRule="exact"/>
      </w:pPr>
      <w:r w:rsidRPr="00680FA4">
        <w:rPr>
          <w:rFonts w:hint="eastAsia"/>
        </w:rPr>
        <w:t xml:space="preserve">　</w:t>
      </w:r>
      <w:r w:rsidR="001F49DE" w:rsidRPr="00680FA4">
        <w:rPr>
          <w:rFonts w:hint="eastAsia"/>
        </w:rPr>
        <w:t xml:space="preserve">　</w:t>
      </w:r>
      <w:r w:rsidR="00B64257" w:rsidRPr="00680FA4">
        <w:rPr>
          <w:rFonts w:hint="eastAsia"/>
        </w:rPr>
        <w:t>①</w:t>
      </w:r>
      <w:r w:rsidR="00020318" w:rsidRPr="00680FA4">
        <w:rPr>
          <w:rFonts w:hint="eastAsia"/>
        </w:rPr>
        <w:t xml:space="preserve">　選手</w:t>
      </w:r>
    </w:p>
    <w:bookmarkEnd w:id="0"/>
    <w:p w14:paraId="73D9B065" w14:textId="77777777" w:rsidR="00D20F08" w:rsidRPr="00680FA4" w:rsidRDefault="00D20F08" w:rsidP="00E17E57">
      <w:pPr>
        <w:tabs>
          <w:tab w:val="left" w:pos="3840"/>
        </w:tabs>
        <w:spacing w:line="300" w:lineRule="exact"/>
        <w:ind w:leftChars="300" w:left="768" w:hangingChars="100" w:hanging="192"/>
      </w:pPr>
      <w:r w:rsidRPr="00680FA4">
        <w:rPr>
          <w:rFonts w:hint="eastAsia"/>
        </w:rPr>
        <w:t>・審判が投球指示を出す前に投球してはならない。</w:t>
      </w:r>
    </w:p>
    <w:p w14:paraId="0151057C" w14:textId="6AED58D4" w:rsidR="005F2C7F" w:rsidRPr="00680FA4" w:rsidRDefault="00000D69" w:rsidP="00E17E57">
      <w:pPr>
        <w:tabs>
          <w:tab w:val="left" w:pos="3840"/>
        </w:tabs>
        <w:spacing w:line="300" w:lineRule="exact"/>
        <w:ind w:leftChars="300" w:left="768" w:hangingChars="100" w:hanging="192"/>
      </w:pPr>
      <w:r w:rsidRPr="00680FA4">
        <w:rPr>
          <w:rFonts w:hint="eastAsia"/>
        </w:rPr>
        <w:t>・投球時、スローイングラインに体の一部や車いす</w:t>
      </w:r>
      <w:r w:rsidR="00B64257" w:rsidRPr="00680FA4">
        <w:rPr>
          <w:rFonts w:hint="eastAsia"/>
        </w:rPr>
        <w:t>等</w:t>
      </w:r>
      <w:r w:rsidRPr="00680FA4">
        <w:rPr>
          <w:rFonts w:hint="eastAsia"/>
        </w:rPr>
        <w:t>のタイヤが触れてはならない。投げた手がライン上空を越える等は</w:t>
      </w:r>
      <w:r w:rsidR="00437C4A">
        <w:rPr>
          <w:rFonts w:hint="eastAsia"/>
        </w:rPr>
        <w:t>よ</w:t>
      </w:r>
      <w:r w:rsidR="00F775D8" w:rsidRPr="009B59BC">
        <w:rPr>
          <w:rFonts w:hint="eastAsia"/>
        </w:rPr>
        <w:t>い</w:t>
      </w:r>
      <w:r w:rsidRPr="00680FA4">
        <w:rPr>
          <w:rFonts w:hint="eastAsia"/>
        </w:rPr>
        <w:t>。</w:t>
      </w:r>
    </w:p>
    <w:p w14:paraId="1C4C2404" w14:textId="77777777" w:rsidR="00000D69" w:rsidRPr="00680FA4" w:rsidRDefault="005F2C7F" w:rsidP="00E17E57">
      <w:pPr>
        <w:tabs>
          <w:tab w:val="left" w:pos="3840"/>
        </w:tabs>
        <w:spacing w:line="300" w:lineRule="exact"/>
        <w:ind w:leftChars="300" w:left="768" w:hangingChars="100" w:hanging="192"/>
      </w:pPr>
      <w:r w:rsidRPr="00680FA4">
        <w:rPr>
          <w:rFonts w:hint="eastAsia"/>
        </w:rPr>
        <w:t>・投球時、</w:t>
      </w:r>
      <w:r w:rsidR="00000D69" w:rsidRPr="00680FA4">
        <w:rPr>
          <w:rFonts w:hint="eastAsia"/>
        </w:rPr>
        <w:t>ランプ</w:t>
      </w:r>
      <w:r w:rsidR="00D20F08" w:rsidRPr="00680FA4">
        <w:rPr>
          <w:rFonts w:hint="eastAsia"/>
        </w:rPr>
        <w:t>の先はスローイングラインより前に出てはならない。</w:t>
      </w:r>
    </w:p>
    <w:p w14:paraId="300E6940" w14:textId="097194BB" w:rsidR="005506CB" w:rsidRPr="009D58E5" w:rsidRDefault="00000D69" w:rsidP="00B6537F">
      <w:pPr>
        <w:tabs>
          <w:tab w:val="left" w:pos="3840"/>
        </w:tabs>
        <w:spacing w:line="300" w:lineRule="exact"/>
        <w:rPr>
          <w:strike/>
          <w:color w:val="FF0000"/>
        </w:rPr>
      </w:pPr>
      <w:r w:rsidRPr="00680FA4">
        <w:rPr>
          <w:rFonts w:hint="eastAsia"/>
        </w:rPr>
        <w:t xml:space="preserve">　　</w:t>
      </w:r>
      <w:r w:rsidR="00B6537F" w:rsidRPr="00680FA4">
        <w:rPr>
          <w:rFonts w:hint="eastAsia"/>
        </w:rPr>
        <w:t xml:space="preserve">　</w:t>
      </w:r>
      <w:r w:rsidRPr="00680FA4">
        <w:rPr>
          <w:rFonts w:hint="eastAsia"/>
        </w:rPr>
        <w:t>・投球時、臀部が車いす</w:t>
      </w:r>
      <w:r w:rsidR="00B64257" w:rsidRPr="00680FA4">
        <w:rPr>
          <w:rFonts w:hint="eastAsia"/>
        </w:rPr>
        <w:t>等の</w:t>
      </w:r>
      <w:r w:rsidRPr="00680FA4">
        <w:rPr>
          <w:rFonts w:hint="eastAsia"/>
        </w:rPr>
        <w:t>シートから離れてはならない。</w:t>
      </w:r>
    </w:p>
    <w:p w14:paraId="33E87948" w14:textId="77777777" w:rsidR="00E17E57" w:rsidRPr="00680FA4" w:rsidRDefault="00B6537F" w:rsidP="00E17E57">
      <w:pPr>
        <w:tabs>
          <w:tab w:val="left" w:pos="3840"/>
        </w:tabs>
        <w:spacing w:line="300" w:lineRule="exact"/>
      </w:pPr>
      <w:bookmarkStart w:id="1" w:name="_Hlk65771741"/>
      <w:r w:rsidRPr="00680FA4">
        <w:rPr>
          <w:rFonts w:hint="eastAsia"/>
        </w:rPr>
        <w:t xml:space="preserve">　　</w:t>
      </w:r>
      <w:r w:rsidR="00B64257" w:rsidRPr="00680FA4">
        <w:rPr>
          <w:rFonts w:hint="eastAsia"/>
        </w:rPr>
        <w:t>②</w:t>
      </w:r>
      <w:r w:rsidR="00020318" w:rsidRPr="00680FA4">
        <w:rPr>
          <w:rFonts w:hint="eastAsia"/>
        </w:rPr>
        <w:t xml:space="preserve">　スポーツアシスタント</w:t>
      </w:r>
    </w:p>
    <w:bookmarkEnd w:id="1"/>
    <w:p w14:paraId="788183C0" w14:textId="77777777" w:rsidR="002A6FC1" w:rsidRDefault="004432F4" w:rsidP="00E17E57">
      <w:pPr>
        <w:tabs>
          <w:tab w:val="left" w:pos="3840"/>
        </w:tabs>
        <w:spacing w:line="300" w:lineRule="exact"/>
        <w:ind w:leftChars="300" w:left="768" w:hangingChars="100" w:hanging="192"/>
      </w:pPr>
      <w:r w:rsidRPr="00680FA4">
        <w:rPr>
          <w:rFonts w:hint="eastAsia"/>
        </w:rPr>
        <w:t>・車いす</w:t>
      </w:r>
      <w:r w:rsidR="00B64257" w:rsidRPr="00680FA4">
        <w:rPr>
          <w:rFonts w:hint="eastAsia"/>
        </w:rPr>
        <w:t>等</w:t>
      </w:r>
      <w:r w:rsidRPr="00680FA4">
        <w:rPr>
          <w:rFonts w:hint="eastAsia"/>
        </w:rPr>
        <w:t>使用者のうち、移動したり、方向を変えたりすることが機能的に困難な選手及びランプを使用する選手１名につき、</w:t>
      </w:r>
      <w:r w:rsidR="00B64257" w:rsidRPr="00680FA4">
        <w:rPr>
          <w:rFonts w:hint="eastAsia"/>
        </w:rPr>
        <w:t>スポーツアシスタントは２名まで</w:t>
      </w:r>
      <w:r w:rsidRPr="00680FA4">
        <w:rPr>
          <w:rFonts w:hint="eastAsia"/>
        </w:rPr>
        <w:t>認められる。</w:t>
      </w:r>
    </w:p>
    <w:p w14:paraId="1BA854FA" w14:textId="77777777" w:rsidR="004432F4" w:rsidRPr="00680FA4" w:rsidRDefault="004432F4" w:rsidP="00E17E57">
      <w:pPr>
        <w:tabs>
          <w:tab w:val="left" w:pos="3840"/>
        </w:tabs>
        <w:spacing w:line="300" w:lineRule="exact"/>
        <w:ind w:leftChars="300" w:left="768" w:hangingChars="100" w:hanging="192"/>
      </w:pPr>
      <w:r w:rsidRPr="00680FA4">
        <w:rPr>
          <w:rFonts w:hint="eastAsia"/>
        </w:rPr>
        <w:t>・選手の位置調整、</w:t>
      </w:r>
      <w:r w:rsidR="00412506" w:rsidRPr="0050224C">
        <w:rPr>
          <w:rFonts w:hint="eastAsia"/>
        </w:rPr>
        <w:t>車</w:t>
      </w:r>
      <w:r w:rsidRPr="0050224C">
        <w:rPr>
          <w:rFonts w:hint="eastAsia"/>
        </w:rPr>
        <w:t>いす</w:t>
      </w:r>
      <w:r w:rsidR="00412506" w:rsidRPr="0050224C">
        <w:rPr>
          <w:rFonts w:hint="eastAsia"/>
        </w:rPr>
        <w:t>等</w:t>
      </w:r>
      <w:r w:rsidRPr="0050224C">
        <w:rPr>
          <w:rFonts w:hint="eastAsia"/>
        </w:rPr>
        <w:t>位置</w:t>
      </w:r>
      <w:r w:rsidRPr="00680FA4">
        <w:rPr>
          <w:rFonts w:hint="eastAsia"/>
        </w:rPr>
        <w:t>調整、ボール手渡し、ランプ位置調整、ボール回収等ができる。</w:t>
      </w:r>
      <w:r w:rsidR="00000D69" w:rsidRPr="00680FA4">
        <w:rPr>
          <w:rFonts w:hint="eastAsia"/>
        </w:rPr>
        <w:t>ただし、</w:t>
      </w:r>
      <w:r w:rsidR="004853D2" w:rsidRPr="00680FA4">
        <w:rPr>
          <w:rFonts w:hint="eastAsia"/>
        </w:rPr>
        <w:t>１名はランプの調整等をし、もう１名は選手の</w:t>
      </w:r>
      <w:r w:rsidR="00000D69" w:rsidRPr="00680FA4">
        <w:rPr>
          <w:rFonts w:hint="eastAsia"/>
        </w:rPr>
        <w:t>支援</w:t>
      </w:r>
      <w:r w:rsidR="004853D2" w:rsidRPr="00680FA4">
        <w:rPr>
          <w:rFonts w:hint="eastAsia"/>
        </w:rPr>
        <w:t>を</w:t>
      </w:r>
      <w:r w:rsidR="00000D69" w:rsidRPr="00680FA4">
        <w:rPr>
          <w:rFonts w:hint="eastAsia"/>
        </w:rPr>
        <w:t>することとする。</w:t>
      </w:r>
    </w:p>
    <w:p w14:paraId="23D0AC33" w14:textId="77777777" w:rsidR="00000D69" w:rsidRPr="00680FA4" w:rsidRDefault="00000D69" w:rsidP="00E17E57">
      <w:pPr>
        <w:tabs>
          <w:tab w:val="left" w:pos="3840"/>
        </w:tabs>
        <w:spacing w:line="300" w:lineRule="exact"/>
        <w:ind w:firstLineChars="300" w:firstLine="576"/>
      </w:pPr>
      <w:r w:rsidRPr="00680FA4">
        <w:rPr>
          <w:rFonts w:hint="eastAsia"/>
        </w:rPr>
        <w:t>・スローイング</w:t>
      </w:r>
      <w:r w:rsidR="004853D2" w:rsidRPr="00680FA4">
        <w:rPr>
          <w:rFonts w:hint="eastAsia"/>
        </w:rPr>
        <w:t>ライン</w:t>
      </w:r>
      <w:r w:rsidRPr="00680FA4">
        <w:rPr>
          <w:rFonts w:hint="eastAsia"/>
        </w:rPr>
        <w:t>から出ることはできない。</w:t>
      </w:r>
    </w:p>
    <w:p w14:paraId="176AEEE8" w14:textId="77777777" w:rsidR="009F5E49" w:rsidRPr="00680FA4" w:rsidRDefault="004432F4" w:rsidP="00E17E57">
      <w:pPr>
        <w:tabs>
          <w:tab w:val="left" w:pos="3840"/>
        </w:tabs>
        <w:spacing w:line="300" w:lineRule="exact"/>
        <w:ind w:leftChars="300" w:left="768" w:hangingChars="100" w:hanging="192"/>
      </w:pPr>
      <w:r w:rsidRPr="00680FA4">
        <w:rPr>
          <w:rFonts w:hint="eastAsia"/>
        </w:rPr>
        <w:t>・選手への戦略的アドバイスを送ることはできるが、</w:t>
      </w:r>
      <w:r w:rsidR="009F5E49" w:rsidRPr="00680FA4">
        <w:rPr>
          <w:rFonts w:hint="eastAsia"/>
        </w:rPr>
        <w:t>スポーツアシスタント同士でコミュニケーションをとってはならない。</w:t>
      </w:r>
    </w:p>
    <w:p w14:paraId="7C5BED9B" w14:textId="77777777" w:rsidR="004432F4" w:rsidRPr="00680FA4" w:rsidRDefault="009F5E49" w:rsidP="00E17E57">
      <w:pPr>
        <w:tabs>
          <w:tab w:val="left" w:pos="3840"/>
        </w:tabs>
        <w:spacing w:line="300" w:lineRule="exact"/>
        <w:ind w:firstLineChars="300" w:firstLine="576"/>
      </w:pPr>
      <w:r w:rsidRPr="00680FA4">
        <w:rPr>
          <w:rFonts w:hint="eastAsia"/>
        </w:rPr>
        <w:t>・ランプ位置を調整するスポーツアシスタントは、</w:t>
      </w:r>
      <w:r w:rsidR="004432F4" w:rsidRPr="00680FA4">
        <w:rPr>
          <w:rFonts w:hint="eastAsia"/>
        </w:rPr>
        <w:t>競技中</w:t>
      </w:r>
      <w:r w:rsidR="00B64257" w:rsidRPr="00680FA4">
        <w:rPr>
          <w:rFonts w:hint="eastAsia"/>
        </w:rPr>
        <w:t>は</w:t>
      </w:r>
      <w:r w:rsidR="004432F4" w:rsidRPr="00680FA4">
        <w:rPr>
          <w:rFonts w:hint="eastAsia"/>
        </w:rPr>
        <w:t>プレイングエリアを振り返</w:t>
      </w:r>
      <w:r w:rsidRPr="00680FA4">
        <w:rPr>
          <w:rFonts w:hint="eastAsia"/>
        </w:rPr>
        <w:t>ることはできない。</w:t>
      </w:r>
    </w:p>
    <w:p w14:paraId="6DB73D68" w14:textId="77777777" w:rsidR="00100BDD" w:rsidRPr="00680FA4" w:rsidRDefault="00B64257" w:rsidP="00283BCF">
      <w:pPr>
        <w:tabs>
          <w:tab w:val="left" w:pos="3840"/>
        </w:tabs>
        <w:spacing w:line="300" w:lineRule="exact"/>
        <w:ind w:firstLineChars="200" w:firstLine="384"/>
      </w:pPr>
      <w:r w:rsidRPr="00680FA4">
        <w:rPr>
          <w:rFonts w:hint="eastAsia"/>
        </w:rPr>
        <w:t>③</w:t>
      </w:r>
      <w:r w:rsidR="00E17E57" w:rsidRPr="00680FA4">
        <w:rPr>
          <w:rFonts w:hint="eastAsia"/>
        </w:rPr>
        <w:t xml:space="preserve">　</w:t>
      </w:r>
      <w:r w:rsidR="004432F4" w:rsidRPr="00680FA4">
        <w:rPr>
          <w:rFonts w:hint="eastAsia"/>
        </w:rPr>
        <w:t>競技方法及び得点</w:t>
      </w:r>
    </w:p>
    <w:p w14:paraId="29BBA06A" w14:textId="26077F35" w:rsidR="004432F4" w:rsidRPr="00680FA4" w:rsidRDefault="004432F4" w:rsidP="00680FA4">
      <w:pPr>
        <w:tabs>
          <w:tab w:val="left" w:pos="3840"/>
        </w:tabs>
        <w:spacing w:line="300" w:lineRule="exact"/>
        <w:ind w:leftChars="300" w:left="768" w:hangingChars="100" w:hanging="192"/>
      </w:pPr>
      <w:r w:rsidRPr="00680FA4">
        <w:rPr>
          <w:rFonts w:hint="eastAsia"/>
        </w:rPr>
        <w:t>・</w:t>
      </w:r>
      <w:r w:rsidR="007A58C8" w:rsidRPr="00680FA4">
        <w:rPr>
          <w:rFonts w:hint="eastAsia"/>
        </w:rPr>
        <w:t>１</w:t>
      </w:r>
      <w:r w:rsidR="00437C4A">
        <w:rPr>
          <w:rFonts w:hint="eastAsia"/>
        </w:rPr>
        <w:t>名</w:t>
      </w:r>
      <w:r w:rsidR="009F5E49" w:rsidRPr="00680FA4">
        <w:rPr>
          <w:rFonts w:hint="eastAsia"/>
        </w:rPr>
        <w:t>の持ち玉は</w:t>
      </w:r>
      <w:r w:rsidR="006B0581">
        <w:rPr>
          <w:rFonts w:hint="eastAsia"/>
        </w:rPr>
        <w:t>、</w:t>
      </w:r>
      <w:r w:rsidR="005758AD" w:rsidRPr="00A90F3B">
        <w:rPr>
          <w:rFonts w:hint="eastAsia"/>
          <w:color w:val="000000" w:themeColor="text1"/>
        </w:rPr>
        <w:t>２ｍ</w:t>
      </w:r>
      <w:r w:rsidR="000D7700" w:rsidRPr="00A90F3B">
        <w:rPr>
          <w:rFonts w:hint="eastAsia"/>
          <w:color w:val="000000" w:themeColor="text1"/>
        </w:rPr>
        <w:t>クラス</w:t>
      </w:r>
      <w:r w:rsidR="005758AD" w:rsidRPr="00A90F3B">
        <w:rPr>
          <w:rFonts w:hint="eastAsia"/>
          <w:color w:val="000000" w:themeColor="text1"/>
        </w:rPr>
        <w:t>は</w:t>
      </w:r>
      <w:r w:rsidRPr="00A90F3B">
        <w:rPr>
          <w:rFonts w:hint="eastAsia"/>
          <w:color w:val="000000" w:themeColor="text1"/>
        </w:rPr>
        <w:t>３球</w:t>
      </w:r>
      <w:r w:rsidR="009F5E49" w:rsidRPr="00A90F3B">
        <w:rPr>
          <w:rFonts w:hint="eastAsia"/>
          <w:color w:val="000000" w:themeColor="text1"/>
        </w:rPr>
        <w:t>、</w:t>
      </w:r>
      <w:r w:rsidR="005758AD" w:rsidRPr="00A90F3B">
        <w:rPr>
          <w:rFonts w:hint="eastAsia"/>
          <w:color w:val="000000" w:themeColor="text1"/>
        </w:rPr>
        <w:t>４ｍ</w:t>
      </w:r>
      <w:r w:rsidR="000D7700" w:rsidRPr="00A90F3B">
        <w:rPr>
          <w:rFonts w:hint="eastAsia"/>
          <w:color w:val="000000" w:themeColor="text1"/>
        </w:rPr>
        <w:t>クラス</w:t>
      </w:r>
      <w:r w:rsidR="005758AD" w:rsidRPr="00A90F3B">
        <w:rPr>
          <w:rFonts w:hint="eastAsia"/>
          <w:color w:val="000000" w:themeColor="text1"/>
        </w:rPr>
        <w:t>は</w:t>
      </w:r>
      <w:r w:rsidR="009F5E49" w:rsidRPr="00A90F3B">
        <w:rPr>
          <w:rFonts w:hint="eastAsia"/>
          <w:color w:val="000000" w:themeColor="text1"/>
        </w:rPr>
        <w:t>５球</w:t>
      </w:r>
      <w:r w:rsidR="009F5E49" w:rsidRPr="00680FA4">
        <w:rPr>
          <w:rFonts w:hint="eastAsia"/>
        </w:rPr>
        <w:t>とし、</w:t>
      </w:r>
      <w:r w:rsidRPr="00680FA4">
        <w:rPr>
          <w:rFonts w:hint="eastAsia"/>
        </w:rPr>
        <w:t>投げる</w:t>
      </w:r>
      <w:r w:rsidR="009F5E49" w:rsidRPr="00680FA4">
        <w:rPr>
          <w:rFonts w:hint="eastAsia"/>
        </w:rPr>
        <w:t>・</w:t>
      </w:r>
      <w:r w:rsidRPr="00680FA4">
        <w:rPr>
          <w:rFonts w:hint="eastAsia"/>
        </w:rPr>
        <w:t>転がす</w:t>
      </w:r>
      <w:r w:rsidR="009F5E49" w:rsidRPr="00680FA4">
        <w:rPr>
          <w:rFonts w:hint="eastAsia"/>
        </w:rPr>
        <w:t>・</w:t>
      </w:r>
      <w:r w:rsidR="001C464D" w:rsidRPr="00680FA4">
        <w:rPr>
          <w:rFonts w:hint="eastAsia"/>
        </w:rPr>
        <w:t>蹴る等して</w:t>
      </w:r>
      <w:r w:rsidRPr="00680FA4">
        <w:rPr>
          <w:rFonts w:hint="eastAsia"/>
        </w:rPr>
        <w:t>得点を競う。</w:t>
      </w:r>
    </w:p>
    <w:p w14:paraId="1E05D010" w14:textId="77777777" w:rsidR="005426A9" w:rsidRDefault="001C464D" w:rsidP="00680FA4">
      <w:pPr>
        <w:tabs>
          <w:tab w:val="left" w:pos="3840"/>
        </w:tabs>
        <w:spacing w:line="300" w:lineRule="exact"/>
        <w:ind w:leftChars="300" w:left="768" w:hangingChars="100" w:hanging="192"/>
      </w:pPr>
      <w:r w:rsidRPr="00167D84">
        <w:rPr>
          <w:rFonts w:hint="eastAsia"/>
        </w:rPr>
        <w:t>・</w:t>
      </w:r>
      <w:r w:rsidR="00680FA4" w:rsidRPr="00167D84">
        <w:rPr>
          <w:rFonts w:hint="eastAsia"/>
        </w:rPr>
        <w:t>連続して</w:t>
      </w:r>
      <w:r w:rsidRPr="00167D84">
        <w:rPr>
          <w:rFonts w:hint="eastAsia"/>
        </w:rPr>
        <w:t>持ち玉</w:t>
      </w:r>
      <w:r w:rsidRPr="00167D84">
        <w:t>全てを投球し終えた時点での合計得点</w:t>
      </w:r>
      <w:r w:rsidRPr="00167D84">
        <w:rPr>
          <w:rFonts w:hint="eastAsia"/>
        </w:rPr>
        <w:t>を競う</w:t>
      </w:r>
      <w:r w:rsidRPr="00167D84">
        <w:t>。</w:t>
      </w:r>
      <w:r w:rsidR="00680FA4" w:rsidRPr="00167D84">
        <w:rPr>
          <w:rFonts w:hint="eastAsia"/>
        </w:rPr>
        <w:t>得点は審判が真上から見て判定し、八角的の中心から３点２点１点とし、八角的から外れた場合は０点とする。各得点エリアに少しでもかかっていれば大きい方の得点とする。</w:t>
      </w:r>
    </w:p>
    <w:p w14:paraId="0EBDB88C" w14:textId="1CA25942" w:rsidR="005758AD" w:rsidRPr="009B59BC" w:rsidRDefault="00167D84" w:rsidP="005758AD">
      <w:pPr>
        <w:tabs>
          <w:tab w:val="left" w:pos="3840"/>
        </w:tabs>
        <w:spacing w:line="300" w:lineRule="exact"/>
        <w:ind w:leftChars="300" w:left="768" w:hangingChars="100" w:hanging="192"/>
      </w:pPr>
      <w:r w:rsidRPr="009B59BC">
        <w:rPr>
          <w:rFonts w:hint="eastAsia"/>
        </w:rPr>
        <w:t>・八角的まで届かなかったボールは、それ以後の投</w:t>
      </w:r>
      <w:r w:rsidRPr="00AD3911">
        <w:rPr>
          <w:rFonts w:hint="eastAsia"/>
        </w:rPr>
        <w:t>球の</w:t>
      </w:r>
      <w:r w:rsidR="00CB2A86" w:rsidRPr="00AD3911">
        <w:rPr>
          <w:rFonts w:hint="eastAsia"/>
        </w:rPr>
        <w:t>妨げ</w:t>
      </w:r>
      <w:r w:rsidRPr="00AD3911">
        <w:rPr>
          <w:rFonts w:hint="eastAsia"/>
        </w:rPr>
        <w:t>になら</w:t>
      </w:r>
      <w:r w:rsidRPr="009B59BC">
        <w:rPr>
          <w:rFonts w:hint="eastAsia"/>
        </w:rPr>
        <w:t>ないよう平行移動させておく。</w:t>
      </w:r>
    </w:p>
    <w:p w14:paraId="3A676DAF" w14:textId="77777777" w:rsidR="001C464D" w:rsidRPr="009B59BC" w:rsidRDefault="001C464D" w:rsidP="00B6537F">
      <w:pPr>
        <w:tabs>
          <w:tab w:val="left" w:pos="3840"/>
        </w:tabs>
        <w:spacing w:line="300" w:lineRule="exact"/>
        <w:ind w:firstLineChars="200" w:firstLine="384"/>
      </w:pPr>
      <w:r w:rsidRPr="009B59BC">
        <w:rPr>
          <w:rFonts w:hint="eastAsia"/>
        </w:rPr>
        <w:t xml:space="preserve">　</w:t>
      </w:r>
      <w:r w:rsidRPr="009B59BC">
        <w:t>・ボールは全て投球し終えて</w:t>
      </w:r>
      <w:r w:rsidR="00C942CE" w:rsidRPr="009B59BC">
        <w:rPr>
          <w:rFonts w:hint="eastAsia"/>
        </w:rPr>
        <w:t>、得点が確定後に</w:t>
      </w:r>
      <w:r w:rsidRPr="009B59BC">
        <w:t>回収する。</w:t>
      </w:r>
    </w:p>
    <w:p w14:paraId="2CE7B016" w14:textId="77777777" w:rsidR="00A1304B" w:rsidRPr="00680FA4" w:rsidRDefault="007F1ADB" w:rsidP="00E17E57">
      <w:pPr>
        <w:tabs>
          <w:tab w:val="left" w:pos="3840"/>
        </w:tabs>
        <w:spacing w:line="300" w:lineRule="exact"/>
        <w:ind w:firstLineChars="200" w:firstLine="384"/>
      </w:pPr>
      <w:r w:rsidRPr="00680FA4">
        <w:rPr>
          <w:rFonts w:hint="eastAsia"/>
          <w:noProof/>
        </w:rPr>
        <mc:AlternateContent>
          <mc:Choice Requires="wps">
            <w:drawing>
              <wp:anchor distT="0" distB="0" distL="114300" distR="114300" simplePos="0" relativeHeight="251659264" behindDoc="0" locked="0" layoutInCell="1" allowOverlap="1" wp14:anchorId="48F915DB" wp14:editId="16C84356">
                <wp:simplePos x="0" y="0"/>
                <wp:positionH relativeFrom="column">
                  <wp:posOffset>3550285</wp:posOffset>
                </wp:positionH>
                <wp:positionV relativeFrom="paragraph">
                  <wp:posOffset>142240</wp:posOffset>
                </wp:positionV>
                <wp:extent cx="2524125" cy="8382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524125" cy="8382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86D545F" w14:textId="77777777" w:rsidR="003E26CB" w:rsidRDefault="003E26CB" w:rsidP="003E26CB">
                            <w:pPr>
                              <w:ind w:firstLineChars="200" w:firstLine="384"/>
                              <w:jc w:val="left"/>
                            </w:pPr>
                            <w:r w:rsidRPr="003E26CB">
                              <w:rPr>
                                <w:rFonts w:hint="eastAsia"/>
                                <w:color w:val="FF0000"/>
                              </w:rPr>
                              <w:t>４ｍ　　　２ｍ　　　０ｍ</w:t>
                            </w:r>
                            <w:r>
                              <w:rPr>
                                <w:rFonts w:hint="eastAsia"/>
                              </w:rPr>
                              <w:t xml:space="preserve">　　　　</w:t>
                            </w:r>
                          </w:p>
                          <w:p w14:paraId="254A9FAC" w14:textId="77777777" w:rsidR="003E26CB" w:rsidRDefault="003E26CB" w:rsidP="003E26CB">
                            <w:pPr>
                              <w:jc w:val="center"/>
                            </w:pPr>
                          </w:p>
                          <w:p w14:paraId="3ADC5730" w14:textId="77777777" w:rsidR="003E26CB" w:rsidRDefault="003E26CB" w:rsidP="003E26CB">
                            <w:pPr>
                              <w:jc w:val="center"/>
                            </w:pPr>
                          </w:p>
                          <w:p w14:paraId="32098DC7" w14:textId="77777777" w:rsidR="003E26CB" w:rsidRDefault="003E26CB" w:rsidP="003E26CB">
                            <w:pPr>
                              <w:jc w:val="center"/>
                            </w:pPr>
                          </w:p>
                          <w:p w14:paraId="3390CDC1" w14:textId="77777777" w:rsidR="003E26CB" w:rsidRDefault="003E26CB" w:rsidP="003E26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F915DB" id="正方形/長方形 3" o:spid="_x0000_s1026" style="position:absolute;left:0;text-align:left;margin-left:279.55pt;margin-top:11.2pt;width:198.75pt;height: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" fillcolor="white [3201]" strokecolor="black [3200]" strokeweight="1.5pt">
                <v:textbox>
                  <w:txbxContent>
                    <w:p w14:paraId="486D545F" w14:textId="77777777" w:rsidR="003E26CB" w:rsidRDefault="003E26CB" w:rsidP="003E26CB">
                      <w:pPr>
                        <w:ind w:firstLineChars="200" w:firstLine="384"/>
                        <w:jc w:val="left"/>
                      </w:pPr>
                      <w:r w:rsidRPr="003E26CB">
                        <w:rPr>
                          <w:rFonts w:hint="eastAsia"/>
                          <w:color w:val="FF0000"/>
                        </w:rPr>
                        <w:t>４ｍ　　　２ｍ　　　０ｍ</w:t>
                      </w:r>
                      <w:r>
                        <w:rPr>
                          <w:rFonts w:hint="eastAsia"/>
                        </w:rPr>
                        <w:t xml:space="preserve">　　　　</w:t>
                      </w:r>
                    </w:p>
                    <w:p w14:paraId="254A9FAC" w14:textId="77777777" w:rsidR="003E26CB" w:rsidRDefault="003E26CB" w:rsidP="003E26CB">
                      <w:pPr>
                        <w:jc w:val="center"/>
                      </w:pPr>
                    </w:p>
                    <w:p w14:paraId="3ADC5730" w14:textId="77777777" w:rsidR="003E26CB" w:rsidRDefault="003E26CB" w:rsidP="003E26CB">
                      <w:pPr>
                        <w:jc w:val="center"/>
                      </w:pPr>
                    </w:p>
                    <w:p w14:paraId="32098DC7" w14:textId="77777777" w:rsidR="003E26CB" w:rsidRDefault="003E26CB" w:rsidP="003E26CB">
                      <w:pPr>
                        <w:jc w:val="center"/>
                      </w:pPr>
                    </w:p>
                    <w:p w14:paraId="3390CDC1" w14:textId="77777777" w:rsidR="003E26CB" w:rsidRDefault="003E26CB" w:rsidP="003E26CB">
                      <w:pPr>
                        <w:jc w:val="center"/>
                      </w:pPr>
                    </w:p>
                  </w:txbxContent>
                </v:textbox>
              </v:rect>
            </w:pict>
          </mc:Fallback>
        </mc:AlternateContent>
      </w:r>
      <w:r w:rsidR="00B64257" w:rsidRPr="00680FA4">
        <w:rPr>
          <w:rFonts w:hint="eastAsia"/>
        </w:rPr>
        <w:t>④</w:t>
      </w:r>
      <w:r w:rsidR="004432F4" w:rsidRPr="00680FA4">
        <w:rPr>
          <w:rFonts w:hint="eastAsia"/>
        </w:rPr>
        <w:t xml:space="preserve">　コート</w:t>
      </w:r>
    </w:p>
    <w:p w14:paraId="4F5B09D8" w14:textId="77777777" w:rsidR="00A1304B" w:rsidRPr="00680FA4" w:rsidRDefault="007F1ADB" w:rsidP="00B6537F">
      <w:pPr>
        <w:tabs>
          <w:tab w:val="left" w:pos="3840"/>
        </w:tabs>
        <w:spacing w:line="300" w:lineRule="exact"/>
      </w:pPr>
      <w:r w:rsidRPr="00680FA4">
        <w:rPr>
          <w:rFonts w:hAnsi="ＭＳ 明朝" w:hint="eastAsia"/>
          <w:noProof/>
        </w:rPr>
        <mc:AlternateContent>
          <mc:Choice Requires="wps">
            <w:drawing>
              <wp:anchor distT="0" distB="0" distL="114300" distR="114300" simplePos="0" relativeHeight="251661312" behindDoc="0" locked="0" layoutInCell="1" allowOverlap="1" wp14:anchorId="1BCBE661" wp14:editId="7851CA30">
                <wp:simplePos x="0" y="0"/>
                <wp:positionH relativeFrom="column">
                  <wp:posOffset>4026535</wp:posOffset>
                </wp:positionH>
                <wp:positionV relativeFrom="paragraph">
                  <wp:posOffset>189865</wp:posOffset>
                </wp:positionV>
                <wp:extent cx="0" cy="457200"/>
                <wp:effectExtent l="0" t="0" r="38100" b="19050"/>
                <wp:wrapNone/>
                <wp:docPr id="13" name="直線コネクタ 13"/>
                <wp:cNvGraphicFramePr/>
                <a:graphic xmlns:a="http://schemas.openxmlformats.org/drawingml/2006/main">
                  <a:graphicData uri="http://schemas.microsoft.com/office/word/2010/wordprocessingShape">
                    <wps:wsp>
                      <wps:cNvCnPr/>
                      <wps:spPr>
                        <a:xfrm>
                          <a:off x="0" y="0"/>
                          <a:ext cx="0" cy="4572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1EF6F8" id="直線コネクタ 1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17.05pt,14.95pt" to="317.0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" strokecolor="black [3200]" strokeweight="1.5pt">
                <v:stroke joinstyle="miter"/>
              </v:line>
            </w:pict>
          </mc:Fallback>
        </mc:AlternateContent>
      </w:r>
      <w:r w:rsidRPr="00680FA4">
        <w:rPr>
          <w:rFonts w:hAnsi="ＭＳ 明朝" w:hint="eastAsia"/>
          <w:noProof/>
        </w:rPr>
        <mc:AlternateContent>
          <mc:Choice Requires="wps">
            <w:drawing>
              <wp:anchor distT="0" distB="0" distL="114300" distR="114300" simplePos="0" relativeHeight="251663360" behindDoc="0" locked="0" layoutInCell="1" allowOverlap="1" wp14:anchorId="74C6810E" wp14:editId="7E51EC65">
                <wp:simplePos x="0" y="0"/>
                <wp:positionH relativeFrom="column">
                  <wp:posOffset>4638675</wp:posOffset>
                </wp:positionH>
                <wp:positionV relativeFrom="paragraph">
                  <wp:posOffset>189865</wp:posOffset>
                </wp:positionV>
                <wp:extent cx="0" cy="457200"/>
                <wp:effectExtent l="0" t="0" r="38100" b="19050"/>
                <wp:wrapNone/>
                <wp:docPr id="14" name="直線コネクタ 14"/>
                <wp:cNvGraphicFramePr/>
                <a:graphic xmlns:a="http://schemas.openxmlformats.org/drawingml/2006/main">
                  <a:graphicData uri="http://schemas.microsoft.com/office/word/2010/wordprocessingShape">
                    <wps:wsp>
                      <wps:cNvCnPr/>
                      <wps:spPr>
                        <a:xfrm>
                          <a:off x="0" y="0"/>
                          <a:ext cx="0" cy="45720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175118F" id="直線コネクタ 1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65.25pt,14.95pt" to="365.2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" strokecolor="windowText" strokeweight="1.5pt">
                <v:stroke joinstyle="miter"/>
              </v:line>
            </w:pict>
          </mc:Fallback>
        </mc:AlternateContent>
      </w:r>
      <w:r w:rsidRPr="00680FA4">
        <w:rPr>
          <w:rFonts w:hAnsi="ＭＳ 明朝" w:hint="eastAsia"/>
          <w:noProof/>
        </w:rPr>
        <mc:AlternateContent>
          <mc:Choice Requires="wps">
            <w:drawing>
              <wp:anchor distT="0" distB="0" distL="114300" distR="114300" simplePos="0" relativeHeight="251660288" behindDoc="0" locked="0" layoutInCell="1" allowOverlap="1" wp14:anchorId="27E6D7B4" wp14:editId="5DEDD55A">
                <wp:simplePos x="0" y="0"/>
                <wp:positionH relativeFrom="column">
                  <wp:posOffset>5253355</wp:posOffset>
                </wp:positionH>
                <wp:positionV relativeFrom="paragraph">
                  <wp:posOffset>189865</wp:posOffset>
                </wp:positionV>
                <wp:extent cx="523875" cy="447675"/>
                <wp:effectExtent l="0" t="0" r="28575" b="28575"/>
                <wp:wrapNone/>
                <wp:docPr id="12" name="八角形 12"/>
                <wp:cNvGraphicFramePr/>
                <a:graphic xmlns:a="http://schemas.openxmlformats.org/drawingml/2006/main">
                  <a:graphicData uri="http://schemas.microsoft.com/office/word/2010/wordprocessingShape">
                    <wps:wsp>
                      <wps:cNvSpPr/>
                      <wps:spPr>
                        <a:xfrm>
                          <a:off x="0" y="0"/>
                          <a:ext cx="523875" cy="447675"/>
                        </a:xfrm>
                        <a:prstGeom prst="octagon">
                          <a:avLst/>
                        </a:prstGeom>
                        <a:ln w="19050">
                          <a:solidFill>
                            <a:schemeClr val="accent1">
                              <a:lumMod val="75000"/>
                            </a:schemeClr>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27A865"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八角形 12" o:spid="_x0000_s1026" type="#_x0000_t10" style="position:absolute;left:0;text-align:left;margin-left:413.65pt;margin-top:14.95pt;width:41.2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" fillcolor="#5b9bd5 [3208]" strokecolor="#2f5496 [2404]" strokeweight="1.5pt"/>
            </w:pict>
          </mc:Fallback>
        </mc:AlternateContent>
      </w:r>
      <w:r w:rsidRPr="00680FA4">
        <w:rPr>
          <w:rFonts w:hAnsi="ＭＳ 明朝" w:hint="eastAsia"/>
          <w:noProof/>
        </w:rPr>
        <mc:AlternateContent>
          <mc:Choice Requires="wps">
            <w:drawing>
              <wp:anchor distT="0" distB="0" distL="114300" distR="114300" simplePos="0" relativeHeight="251665408" behindDoc="0" locked="0" layoutInCell="1" allowOverlap="1" wp14:anchorId="081ECA0C" wp14:editId="2039D480">
                <wp:simplePos x="0" y="0"/>
                <wp:positionH relativeFrom="column">
                  <wp:posOffset>5253990</wp:posOffset>
                </wp:positionH>
                <wp:positionV relativeFrom="paragraph">
                  <wp:posOffset>189865</wp:posOffset>
                </wp:positionV>
                <wp:extent cx="0" cy="457200"/>
                <wp:effectExtent l="0" t="0" r="38100" b="19050"/>
                <wp:wrapNone/>
                <wp:docPr id="15" name="直線コネクタ 15"/>
                <wp:cNvGraphicFramePr/>
                <a:graphic xmlns:a="http://schemas.openxmlformats.org/drawingml/2006/main">
                  <a:graphicData uri="http://schemas.microsoft.com/office/word/2010/wordprocessingShape">
                    <wps:wsp>
                      <wps:cNvCnPr/>
                      <wps:spPr>
                        <a:xfrm>
                          <a:off x="0" y="0"/>
                          <a:ext cx="0" cy="457200"/>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6AF875BE" id="直線コネクタ 15"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13.7pt,14.95pt" to="413.7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" strokecolor="red" strokeweight="1.5pt">
                <v:stroke joinstyle="miter"/>
              </v:line>
            </w:pict>
          </mc:Fallback>
        </mc:AlternateContent>
      </w:r>
      <w:r w:rsidR="005426A9" w:rsidRPr="00680FA4">
        <w:rPr>
          <w:rFonts w:hint="eastAsia"/>
        </w:rPr>
        <w:t xml:space="preserve">　　　・</w:t>
      </w:r>
      <w:r w:rsidR="00D82AAA" w:rsidRPr="00680FA4">
        <w:rPr>
          <w:rFonts w:hint="eastAsia"/>
        </w:rPr>
        <w:t>右図</w:t>
      </w:r>
      <w:r w:rsidR="00D82AAA" w:rsidRPr="00680FA4">
        <w:t>のコートを使用する。</w:t>
      </w:r>
    </w:p>
    <w:p w14:paraId="729572BD" w14:textId="77777777" w:rsidR="001F49DE" w:rsidRPr="00680FA4" w:rsidRDefault="007F1ADB" w:rsidP="00B6537F">
      <w:pPr>
        <w:tabs>
          <w:tab w:val="left" w:pos="3840"/>
        </w:tabs>
        <w:spacing w:line="300" w:lineRule="exact"/>
        <w:rPr>
          <w:rFonts w:hAnsi="ＭＳ 明朝" w:cs="ＭＳ 明朝"/>
        </w:rPr>
      </w:pPr>
      <w:r w:rsidRPr="00680FA4">
        <w:rPr>
          <w:rFonts w:hint="eastAsia"/>
          <w:noProof/>
        </w:rPr>
        <mc:AlternateContent>
          <mc:Choice Requires="wps">
            <w:drawing>
              <wp:anchor distT="0" distB="0" distL="114300" distR="114300" simplePos="0" relativeHeight="251667456" behindDoc="0" locked="0" layoutInCell="1" allowOverlap="1" wp14:anchorId="6599F76F" wp14:editId="5EB63B5C">
                <wp:simplePos x="0" y="0"/>
                <wp:positionH relativeFrom="column">
                  <wp:posOffset>4769485</wp:posOffset>
                </wp:positionH>
                <wp:positionV relativeFrom="paragraph">
                  <wp:posOffset>123190</wp:posOffset>
                </wp:positionV>
                <wp:extent cx="342900" cy="133350"/>
                <wp:effectExtent l="0" t="19050" r="38100" b="38100"/>
                <wp:wrapNone/>
                <wp:docPr id="17" name="矢印: 右 17"/>
                <wp:cNvGraphicFramePr/>
                <a:graphic xmlns:a="http://schemas.openxmlformats.org/drawingml/2006/main">
                  <a:graphicData uri="http://schemas.microsoft.com/office/word/2010/wordprocessingShape">
                    <wps:wsp>
                      <wps:cNvSpPr/>
                      <wps:spPr>
                        <a:xfrm>
                          <a:off x="0" y="0"/>
                          <a:ext cx="342900" cy="133350"/>
                        </a:xfrm>
                        <a:prstGeom prst="rightArrow">
                          <a:avLst>
                            <a:gd name="adj1" fmla="val 50000"/>
                            <a:gd name="adj2" fmla="val 79339"/>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E13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7" o:spid="_x0000_s1026" type="#_x0000_t13" style="position:absolute;left:0;text-align:left;margin-left:375.55pt;margin-top:9.7pt;width:27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" adj="14936" fillcolor="white [3201]" strokecolor="black [3200]" strokeweight="1.5pt"/>
            </w:pict>
          </mc:Fallback>
        </mc:AlternateContent>
      </w:r>
      <w:r w:rsidR="001F49DE" w:rsidRPr="00680FA4">
        <w:rPr>
          <w:rFonts w:hint="eastAsia"/>
        </w:rPr>
        <w:t xml:space="preserve">　　</w:t>
      </w:r>
      <w:r w:rsidR="001F49DE" w:rsidRPr="00680FA4">
        <w:rPr>
          <w:rFonts w:hAnsi="ＭＳ 明朝" w:cs="ＭＳ 明朝" w:hint="eastAsia"/>
        </w:rPr>
        <w:t>⑤　使用するボールは、各校にあるものを使用する。</w:t>
      </w:r>
    </w:p>
    <w:p w14:paraId="6A5FC39B" w14:textId="77777777" w:rsidR="001F49DE" w:rsidRPr="00680FA4" w:rsidRDefault="001F49DE" w:rsidP="00B6537F">
      <w:pPr>
        <w:tabs>
          <w:tab w:val="left" w:pos="3840"/>
        </w:tabs>
        <w:spacing w:line="300" w:lineRule="exact"/>
        <w:rPr>
          <w:rFonts w:hAnsi="ＭＳ 明朝" w:cs="ＭＳ 明朝"/>
        </w:rPr>
      </w:pPr>
      <w:r w:rsidRPr="00680FA4">
        <w:rPr>
          <w:rFonts w:hint="eastAsia"/>
        </w:rPr>
        <w:t xml:space="preserve">　　</w:t>
      </w:r>
      <w:r w:rsidRPr="00680FA4">
        <w:rPr>
          <w:rFonts w:hAnsi="ＭＳ 明朝" w:cs="ＭＳ 明朝" w:hint="eastAsia"/>
        </w:rPr>
        <w:t>⑥　ランプは、各校にあるものを使用する。</w:t>
      </w:r>
    </w:p>
    <w:p w14:paraId="76DFF064" w14:textId="50A3198D" w:rsidR="001C464D" w:rsidRDefault="001F49DE" w:rsidP="00B6537F">
      <w:pPr>
        <w:tabs>
          <w:tab w:val="left" w:pos="3840"/>
        </w:tabs>
        <w:spacing w:line="300" w:lineRule="exact"/>
      </w:pPr>
      <w:r w:rsidRPr="00680FA4">
        <w:rPr>
          <w:rFonts w:hint="eastAsia"/>
        </w:rPr>
        <w:t xml:space="preserve">　　　　また、自作の物を使用しても</w:t>
      </w:r>
      <w:r w:rsidR="00437C4A">
        <w:rPr>
          <w:rFonts w:hint="eastAsia"/>
        </w:rPr>
        <w:t>よ</w:t>
      </w:r>
      <w:r w:rsidR="00F775D8" w:rsidRPr="009B59BC">
        <w:rPr>
          <w:rFonts w:hint="eastAsia"/>
        </w:rPr>
        <w:t>い</w:t>
      </w:r>
      <w:r w:rsidRPr="00680FA4">
        <w:rPr>
          <w:rFonts w:hint="eastAsia"/>
        </w:rPr>
        <w:t>こととする。</w:t>
      </w:r>
    </w:p>
    <w:p w14:paraId="76564EFB" w14:textId="6820F4E2" w:rsidR="0017232B" w:rsidRDefault="0017232B" w:rsidP="00B6537F">
      <w:pPr>
        <w:tabs>
          <w:tab w:val="left" w:pos="3840"/>
        </w:tabs>
        <w:spacing w:line="300" w:lineRule="exact"/>
      </w:pPr>
    </w:p>
    <w:p w14:paraId="535F6C20" w14:textId="77777777" w:rsidR="0017232B" w:rsidRPr="00680FA4" w:rsidRDefault="0017232B" w:rsidP="00B6537F">
      <w:pPr>
        <w:tabs>
          <w:tab w:val="left" w:pos="3840"/>
        </w:tabs>
        <w:spacing w:line="300" w:lineRule="exact"/>
      </w:pPr>
    </w:p>
    <w:p w14:paraId="0816196D" w14:textId="77777777" w:rsidR="00FB70AD" w:rsidRPr="00680FA4" w:rsidRDefault="00FB70AD" w:rsidP="00B6537F">
      <w:pPr>
        <w:tabs>
          <w:tab w:val="left" w:pos="3840"/>
        </w:tabs>
        <w:spacing w:line="300" w:lineRule="exact"/>
      </w:pPr>
    </w:p>
    <w:p w14:paraId="430465CC" w14:textId="77777777" w:rsidR="001F49DE" w:rsidRPr="00680FA4" w:rsidRDefault="001F49DE" w:rsidP="001F49DE">
      <w:pPr>
        <w:spacing w:line="300" w:lineRule="exact"/>
        <w:rPr>
          <w:rFonts w:hAnsi="ＭＳ 明朝"/>
        </w:rPr>
      </w:pPr>
      <w:bookmarkStart w:id="2" w:name="_Hlk65771806"/>
      <w:r w:rsidRPr="00680FA4">
        <w:rPr>
          <w:rFonts w:eastAsia="ＭＳ ゴシック" w:hint="eastAsia"/>
        </w:rPr>
        <w:lastRenderedPageBreak/>
        <w:t>（</w:t>
      </w:r>
      <w:r w:rsidRPr="00680FA4">
        <w:rPr>
          <w:rFonts w:hAnsi="ＭＳ 明朝" w:hint="eastAsia"/>
        </w:rPr>
        <w:t>４）記録認定</w:t>
      </w:r>
    </w:p>
    <w:bookmarkEnd w:id="2"/>
    <w:tbl>
      <w:tblPr>
        <w:tblpPr w:leftFromText="142" w:rightFromText="142"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853"/>
      </w:tblGrid>
      <w:tr w:rsidR="009B6ADE" w:rsidRPr="00680FA4" w14:paraId="004F7D12" w14:textId="77777777" w:rsidTr="009B6ADE">
        <w:trPr>
          <w:trHeight w:val="283"/>
        </w:trPr>
        <w:tc>
          <w:tcPr>
            <w:tcW w:w="846" w:type="dxa"/>
            <w:shd w:val="clear" w:color="auto" w:fill="auto"/>
            <w:vAlign w:val="center"/>
          </w:tcPr>
          <w:p w14:paraId="6DDED1AB" w14:textId="77777777" w:rsidR="009B6ADE" w:rsidRPr="00680FA4" w:rsidRDefault="009B6ADE" w:rsidP="009B6ADE">
            <w:pPr>
              <w:spacing w:line="300" w:lineRule="exact"/>
              <w:jc w:val="center"/>
              <w:rPr>
                <w:rFonts w:hAnsi="ＭＳ 明朝"/>
              </w:rPr>
            </w:pPr>
          </w:p>
        </w:tc>
        <w:tc>
          <w:tcPr>
            <w:tcW w:w="1843" w:type="dxa"/>
            <w:shd w:val="clear" w:color="auto" w:fill="auto"/>
            <w:vAlign w:val="center"/>
          </w:tcPr>
          <w:p w14:paraId="181E73C7" w14:textId="77777777" w:rsidR="009B6ADE" w:rsidRPr="00A90F3B" w:rsidRDefault="009B6ADE" w:rsidP="009B6ADE">
            <w:pPr>
              <w:spacing w:line="300" w:lineRule="exact"/>
              <w:jc w:val="center"/>
              <w:rPr>
                <w:rFonts w:hAnsi="ＭＳ 明朝"/>
                <w:color w:val="000000" w:themeColor="text1"/>
              </w:rPr>
            </w:pPr>
            <w:r w:rsidRPr="00A90F3B">
              <w:rPr>
                <w:rFonts w:hAnsi="ＭＳ 明朝" w:hint="eastAsia"/>
                <w:color w:val="000000" w:themeColor="text1"/>
              </w:rPr>
              <w:t>２ｍクラス</w:t>
            </w:r>
            <w:r>
              <w:rPr>
                <w:rFonts w:hAnsi="ＭＳ 明朝" w:hint="eastAsia"/>
                <w:color w:val="000000" w:themeColor="text1"/>
              </w:rPr>
              <w:t>（点）</w:t>
            </w:r>
          </w:p>
        </w:tc>
        <w:tc>
          <w:tcPr>
            <w:tcW w:w="1853" w:type="dxa"/>
            <w:shd w:val="clear" w:color="auto" w:fill="auto"/>
            <w:vAlign w:val="center"/>
          </w:tcPr>
          <w:p w14:paraId="634C4713" w14:textId="77777777" w:rsidR="009B6ADE" w:rsidRPr="00A90F3B" w:rsidRDefault="009B6ADE" w:rsidP="009B6ADE">
            <w:pPr>
              <w:spacing w:line="300" w:lineRule="exact"/>
              <w:jc w:val="center"/>
              <w:rPr>
                <w:rFonts w:hAnsi="ＭＳ 明朝"/>
                <w:color w:val="000000" w:themeColor="text1"/>
              </w:rPr>
            </w:pPr>
            <w:r w:rsidRPr="00A90F3B">
              <w:rPr>
                <w:rFonts w:hAnsi="ＭＳ 明朝" w:hint="eastAsia"/>
                <w:color w:val="000000" w:themeColor="text1"/>
              </w:rPr>
              <w:t>４ｍクラス</w:t>
            </w:r>
            <w:r>
              <w:rPr>
                <w:rFonts w:hAnsi="ＭＳ 明朝" w:hint="eastAsia"/>
                <w:color w:val="000000" w:themeColor="text1"/>
              </w:rPr>
              <w:t>（点）</w:t>
            </w:r>
          </w:p>
        </w:tc>
      </w:tr>
      <w:tr w:rsidR="009B6ADE" w:rsidRPr="00680FA4" w14:paraId="0A1133B9" w14:textId="77777777" w:rsidTr="009B6ADE">
        <w:trPr>
          <w:trHeight w:val="283"/>
        </w:trPr>
        <w:tc>
          <w:tcPr>
            <w:tcW w:w="846" w:type="dxa"/>
            <w:shd w:val="clear" w:color="auto" w:fill="auto"/>
            <w:vAlign w:val="center"/>
          </w:tcPr>
          <w:p w14:paraId="047DD4DD" w14:textId="77777777" w:rsidR="009B6ADE" w:rsidRPr="00680FA4" w:rsidRDefault="009B6ADE" w:rsidP="009B6ADE">
            <w:pPr>
              <w:spacing w:line="300" w:lineRule="exact"/>
              <w:jc w:val="center"/>
              <w:rPr>
                <w:rFonts w:hAnsi="ＭＳ 明朝"/>
              </w:rPr>
            </w:pPr>
            <w:r w:rsidRPr="00680FA4">
              <w:rPr>
                <w:rFonts w:hAnsi="ＭＳ 明朝" w:hint="eastAsia"/>
              </w:rPr>
              <w:t>１級</w:t>
            </w:r>
          </w:p>
        </w:tc>
        <w:tc>
          <w:tcPr>
            <w:tcW w:w="1843" w:type="dxa"/>
            <w:shd w:val="clear" w:color="auto" w:fill="auto"/>
            <w:vAlign w:val="center"/>
          </w:tcPr>
          <w:p w14:paraId="6A5BD409" w14:textId="77777777" w:rsidR="009B6ADE" w:rsidRPr="00680FA4" w:rsidRDefault="009B6ADE" w:rsidP="009B6ADE">
            <w:pPr>
              <w:spacing w:line="300" w:lineRule="exact"/>
              <w:jc w:val="center"/>
              <w:rPr>
                <w:rFonts w:hAnsi="ＭＳ 明朝"/>
              </w:rPr>
            </w:pPr>
            <w:r w:rsidRPr="00680FA4">
              <w:rPr>
                <w:rFonts w:hAnsi="ＭＳ 明朝" w:hint="eastAsia"/>
              </w:rPr>
              <w:t>８～９</w:t>
            </w:r>
          </w:p>
        </w:tc>
        <w:tc>
          <w:tcPr>
            <w:tcW w:w="1853" w:type="dxa"/>
            <w:shd w:val="clear" w:color="auto" w:fill="auto"/>
            <w:vAlign w:val="center"/>
          </w:tcPr>
          <w:p w14:paraId="5FE25CDB" w14:textId="77777777" w:rsidR="009B6ADE" w:rsidRPr="00680FA4" w:rsidRDefault="009B6ADE" w:rsidP="009B6ADE">
            <w:pPr>
              <w:spacing w:line="300" w:lineRule="exact"/>
              <w:jc w:val="center"/>
              <w:rPr>
                <w:rFonts w:hAnsi="ＭＳ 明朝"/>
              </w:rPr>
            </w:pPr>
            <w:r w:rsidRPr="00680FA4">
              <w:rPr>
                <w:rFonts w:hAnsi="ＭＳ 明朝" w:hint="eastAsia"/>
              </w:rPr>
              <w:t>１３～１５</w:t>
            </w:r>
          </w:p>
        </w:tc>
      </w:tr>
      <w:tr w:rsidR="009B6ADE" w:rsidRPr="00680FA4" w14:paraId="31F07474" w14:textId="77777777" w:rsidTr="009B6ADE">
        <w:trPr>
          <w:trHeight w:val="283"/>
        </w:trPr>
        <w:tc>
          <w:tcPr>
            <w:tcW w:w="846" w:type="dxa"/>
            <w:shd w:val="clear" w:color="auto" w:fill="auto"/>
            <w:vAlign w:val="center"/>
          </w:tcPr>
          <w:p w14:paraId="50FA04D7" w14:textId="77777777" w:rsidR="009B6ADE" w:rsidRPr="00680FA4" w:rsidRDefault="009B6ADE" w:rsidP="009B6ADE">
            <w:pPr>
              <w:spacing w:line="300" w:lineRule="exact"/>
              <w:jc w:val="center"/>
              <w:rPr>
                <w:rFonts w:hAnsi="ＭＳ 明朝"/>
              </w:rPr>
            </w:pPr>
            <w:r w:rsidRPr="00680FA4">
              <w:rPr>
                <w:rFonts w:hAnsi="ＭＳ 明朝" w:hint="eastAsia"/>
              </w:rPr>
              <w:t>２級</w:t>
            </w:r>
          </w:p>
        </w:tc>
        <w:tc>
          <w:tcPr>
            <w:tcW w:w="1843" w:type="dxa"/>
            <w:shd w:val="clear" w:color="auto" w:fill="auto"/>
            <w:vAlign w:val="center"/>
          </w:tcPr>
          <w:p w14:paraId="229894A2" w14:textId="77777777" w:rsidR="009B6ADE" w:rsidRPr="00680FA4" w:rsidRDefault="009B6ADE" w:rsidP="009B6ADE">
            <w:pPr>
              <w:spacing w:line="300" w:lineRule="exact"/>
              <w:jc w:val="center"/>
              <w:rPr>
                <w:rFonts w:hAnsi="ＭＳ 明朝"/>
              </w:rPr>
            </w:pPr>
            <w:r w:rsidRPr="00680FA4">
              <w:rPr>
                <w:rFonts w:hAnsi="ＭＳ 明朝" w:hint="eastAsia"/>
              </w:rPr>
              <w:t>６～７</w:t>
            </w:r>
          </w:p>
        </w:tc>
        <w:tc>
          <w:tcPr>
            <w:tcW w:w="1853" w:type="dxa"/>
            <w:shd w:val="clear" w:color="auto" w:fill="auto"/>
            <w:vAlign w:val="center"/>
          </w:tcPr>
          <w:p w14:paraId="528ACD3D" w14:textId="77777777" w:rsidR="009B6ADE" w:rsidRPr="00680FA4" w:rsidRDefault="009B6ADE" w:rsidP="009B6ADE">
            <w:pPr>
              <w:spacing w:line="300" w:lineRule="exact"/>
              <w:jc w:val="center"/>
              <w:rPr>
                <w:rFonts w:hAnsi="ＭＳ 明朝"/>
              </w:rPr>
            </w:pPr>
            <w:r w:rsidRPr="00680FA4">
              <w:rPr>
                <w:rFonts w:hAnsi="ＭＳ 明朝" w:hint="eastAsia"/>
              </w:rPr>
              <w:t>１０～１２</w:t>
            </w:r>
          </w:p>
        </w:tc>
      </w:tr>
      <w:tr w:rsidR="009B6ADE" w:rsidRPr="00680FA4" w14:paraId="242CBB06" w14:textId="77777777" w:rsidTr="009B6ADE">
        <w:trPr>
          <w:trHeight w:val="283"/>
        </w:trPr>
        <w:tc>
          <w:tcPr>
            <w:tcW w:w="846" w:type="dxa"/>
            <w:shd w:val="clear" w:color="auto" w:fill="auto"/>
            <w:vAlign w:val="center"/>
          </w:tcPr>
          <w:p w14:paraId="70B05111" w14:textId="77777777" w:rsidR="009B6ADE" w:rsidRPr="00680FA4" w:rsidRDefault="009B6ADE" w:rsidP="009B6ADE">
            <w:pPr>
              <w:spacing w:line="300" w:lineRule="exact"/>
              <w:jc w:val="center"/>
              <w:rPr>
                <w:rFonts w:hAnsi="ＭＳ 明朝"/>
              </w:rPr>
            </w:pPr>
            <w:r w:rsidRPr="00680FA4">
              <w:rPr>
                <w:rFonts w:hAnsi="ＭＳ 明朝" w:hint="eastAsia"/>
              </w:rPr>
              <w:t>３級</w:t>
            </w:r>
          </w:p>
        </w:tc>
        <w:tc>
          <w:tcPr>
            <w:tcW w:w="1843" w:type="dxa"/>
            <w:shd w:val="clear" w:color="auto" w:fill="auto"/>
            <w:vAlign w:val="center"/>
          </w:tcPr>
          <w:p w14:paraId="3722EB98" w14:textId="77777777" w:rsidR="009B6ADE" w:rsidRPr="00680FA4" w:rsidRDefault="009B6ADE" w:rsidP="009B6ADE">
            <w:pPr>
              <w:spacing w:line="300" w:lineRule="exact"/>
              <w:jc w:val="center"/>
              <w:rPr>
                <w:rFonts w:hAnsi="ＭＳ 明朝"/>
              </w:rPr>
            </w:pPr>
            <w:r w:rsidRPr="00680FA4">
              <w:rPr>
                <w:rFonts w:hAnsi="ＭＳ 明朝" w:hint="eastAsia"/>
              </w:rPr>
              <w:t>４～５</w:t>
            </w:r>
          </w:p>
        </w:tc>
        <w:tc>
          <w:tcPr>
            <w:tcW w:w="1853" w:type="dxa"/>
            <w:shd w:val="clear" w:color="auto" w:fill="auto"/>
            <w:vAlign w:val="center"/>
          </w:tcPr>
          <w:p w14:paraId="51B4E7C8" w14:textId="77777777" w:rsidR="009B6ADE" w:rsidRPr="00875B8A" w:rsidRDefault="009B6ADE" w:rsidP="009B6ADE">
            <w:pPr>
              <w:spacing w:line="300" w:lineRule="exact"/>
              <w:jc w:val="center"/>
              <w:rPr>
                <w:rFonts w:hAnsi="ＭＳ 明朝"/>
              </w:rPr>
            </w:pPr>
            <w:r w:rsidRPr="00875B8A">
              <w:rPr>
                <w:rFonts w:hAnsi="ＭＳ 明朝" w:hint="eastAsia"/>
              </w:rPr>
              <w:t>６～９</w:t>
            </w:r>
          </w:p>
        </w:tc>
      </w:tr>
      <w:tr w:rsidR="009B6ADE" w:rsidRPr="00680FA4" w14:paraId="25BD5935" w14:textId="77777777" w:rsidTr="009B6ADE">
        <w:trPr>
          <w:trHeight w:val="283"/>
        </w:trPr>
        <w:tc>
          <w:tcPr>
            <w:tcW w:w="846" w:type="dxa"/>
            <w:shd w:val="clear" w:color="auto" w:fill="auto"/>
            <w:vAlign w:val="center"/>
          </w:tcPr>
          <w:p w14:paraId="630FA713" w14:textId="77777777" w:rsidR="009B6ADE" w:rsidRPr="00680FA4" w:rsidRDefault="009B6ADE" w:rsidP="009B6ADE">
            <w:pPr>
              <w:spacing w:line="300" w:lineRule="exact"/>
              <w:jc w:val="center"/>
              <w:rPr>
                <w:rFonts w:hAnsi="ＭＳ 明朝"/>
              </w:rPr>
            </w:pPr>
            <w:r w:rsidRPr="00680FA4">
              <w:rPr>
                <w:rFonts w:hAnsi="ＭＳ 明朝" w:hint="eastAsia"/>
              </w:rPr>
              <w:t>４級</w:t>
            </w:r>
          </w:p>
        </w:tc>
        <w:tc>
          <w:tcPr>
            <w:tcW w:w="1843" w:type="dxa"/>
            <w:shd w:val="clear" w:color="auto" w:fill="auto"/>
            <w:vAlign w:val="center"/>
          </w:tcPr>
          <w:p w14:paraId="6A897232" w14:textId="77777777" w:rsidR="009B6ADE" w:rsidRPr="00680FA4" w:rsidRDefault="009B6ADE" w:rsidP="009B6ADE">
            <w:pPr>
              <w:spacing w:line="300" w:lineRule="exact"/>
              <w:jc w:val="center"/>
              <w:rPr>
                <w:rFonts w:hAnsi="ＭＳ 明朝"/>
              </w:rPr>
            </w:pPr>
            <w:r w:rsidRPr="00680FA4">
              <w:rPr>
                <w:rFonts w:hAnsi="ＭＳ 明朝" w:hint="eastAsia"/>
              </w:rPr>
              <w:t>２～３</w:t>
            </w:r>
          </w:p>
        </w:tc>
        <w:tc>
          <w:tcPr>
            <w:tcW w:w="1853" w:type="dxa"/>
            <w:shd w:val="clear" w:color="auto" w:fill="auto"/>
            <w:vAlign w:val="center"/>
          </w:tcPr>
          <w:p w14:paraId="35EED064" w14:textId="77777777" w:rsidR="009B6ADE" w:rsidRPr="00875B8A" w:rsidRDefault="009B6ADE" w:rsidP="009B6ADE">
            <w:pPr>
              <w:spacing w:line="300" w:lineRule="exact"/>
              <w:jc w:val="center"/>
              <w:rPr>
                <w:rFonts w:hAnsi="ＭＳ 明朝"/>
              </w:rPr>
            </w:pPr>
            <w:r w:rsidRPr="00875B8A">
              <w:rPr>
                <w:rFonts w:hAnsi="ＭＳ 明朝" w:hint="eastAsia"/>
              </w:rPr>
              <w:t>３～５</w:t>
            </w:r>
          </w:p>
        </w:tc>
      </w:tr>
      <w:tr w:rsidR="009B6ADE" w:rsidRPr="00680FA4" w14:paraId="0C3E79F8" w14:textId="77777777" w:rsidTr="009B6ADE">
        <w:trPr>
          <w:trHeight w:val="283"/>
        </w:trPr>
        <w:tc>
          <w:tcPr>
            <w:tcW w:w="846" w:type="dxa"/>
            <w:shd w:val="clear" w:color="auto" w:fill="auto"/>
            <w:vAlign w:val="center"/>
          </w:tcPr>
          <w:p w14:paraId="6C1407AA" w14:textId="77777777" w:rsidR="009B6ADE" w:rsidRPr="00680FA4" w:rsidRDefault="009B6ADE" w:rsidP="009B6ADE">
            <w:pPr>
              <w:spacing w:line="300" w:lineRule="exact"/>
              <w:jc w:val="center"/>
              <w:rPr>
                <w:rFonts w:hAnsi="ＭＳ 明朝"/>
              </w:rPr>
            </w:pPr>
            <w:r w:rsidRPr="00680FA4">
              <w:rPr>
                <w:rFonts w:hAnsi="ＭＳ 明朝" w:hint="eastAsia"/>
              </w:rPr>
              <w:t>５級</w:t>
            </w:r>
          </w:p>
        </w:tc>
        <w:tc>
          <w:tcPr>
            <w:tcW w:w="1843" w:type="dxa"/>
            <w:shd w:val="clear" w:color="auto" w:fill="auto"/>
            <w:vAlign w:val="center"/>
          </w:tcPr>
          <w:p w14:paraId="5776F48D" w14:textId="77777777" w:rsidR="009B6ADE" w:rsidRPr="00680FA4" w:rsidRDefault="009B6ADE" w:rsidP="009B6ADE">
            <w:pPr>
              <w:spacing w:line="300" w:lineRule="exact"/>
              <w:jc w:val="center"/>
              <w:rPr>
                <w:rFonts w:hAnsi="ＭＳ 明朝"/>
              </w:rPr>
            </w:pPr>
            <w:r w:rsidRPr="00680FA4">
              <w:rPr>
                <w:rFonts w:hAnsi="ＭＳ 明朝" w:hint="eastAsia"/>
              </w:rPr>
              <w:t>０～１</w:t>
            </w:r>
          </w:p>
        </w:tc>
        <w:tc>
          <w:tcPr>
            <w:tcW w:w="1853" w:type="dxa"/>
            <w:shd w:val="clear" w:color="auto" w:fill="auto"/>
            <w:vAlign w:val="center"/>
          </w:tcPr>
          <w:p w14:paraId="09909F5D" w14:textId="77777777" w:rsidR="009B6ADE" w:rsidRPr="00875B8A" w:rsidRDefault="009B6ADE" w:rsidP="009B6ADE">
            <w:pPr>
              <w:spacing w:line="300" w:lineRule="exact"/>
              <w:jc w:val="center"/>
              <w:rPr>
                <w:rFonts w:hAnsi="ＭＳ 明朝"/>
              </w:rPr>
            </w:pPr>
            <w:r w:rsidRPr="00875B8A">
              <w:rPr>
                <w:rFonts w:hAnsi="ＭＳ 明朝" w:hint="eastAsia"/>
              </w:rPr>
              <w:t>０～２</w:t>
            </w:r>
          </w:p>
        </w:tc>
      </w:tr>
    </w:tbl>
    <w:p w14:paraId="7EB3CE04" w14:textId="559DCA65" w:rsidR="00082410" w:rsidRPr="00AE1A50" w:rsidRDefault="001F49DE" w:rsidP="00A8124D">
      <w:pPr>
        <w:spacing w:line="300" w:lineRule="exact"/>
        <w:rPr>
          <w:rFonts w:hAnsi="ＭＳ 明朝"/>
        </w:rPr>
      </w:pPr>
      <w:r w:rsidRPr="00680FA4">
        <w:rPr>
          <w:rFonts w:hAnsi="ＭＳ 明朝" w:hint="eastAsia"/>
        </w:rPr>
        <w:t xml:space="preserve">　　①</w:t>
      </w:r>
      <w:r w:rsidR="00E17E57" w:rsidRPr="00680FA4">
        <w:rPr>
          <w:rFonts w:hAnsi="ＭＳ 明朝" w:hint="eastAsia"/>
        </w:rPr>
        <w:t xml:space="preserve">　</w:t>
      </w:r>
      <w:r w:rsidRPr="00680FA4">
        <w:rPr>
          <w:rFonts w:hAnsi="ＭＳ 明朝" w:hint="eastAsia"/>
        </w:rPr>
        <w:t>右</w:t>
      </w:r>
      <w:r w:rsidR="00412506" w:rsidRPr="00E9560B">
        <w:rPr>
          <w:rFonts w:hAnsi="ＭＳ 明朝" w:hint="eastAsia"/>
        </w:rPr>
        <w:t>表</w:t>
      </w:r>
      <w:r w:rsidRPr="00680FA4">
        <w:rPr>
          <w:rFonts w:hAnsi="ＭＳ 明朝" w:hint="eastAsia"/>
        </w:rPr>
        <w:t>のとおり級を認定する。</w:t>
      </w:r>
    </w:p>
    <w:p w14:paraId="03202CF0" w14:textId="77777777" w:rsidR="009B6ADE" w:rsidRDefault="001F49DE" w:rsidP="00B6537F">
      <w:pPr>
        <w:spacing w:line="300" w:lineRule="exact"/>
        <w:rPr>
          <w:rFonts w:hAnsi="ＭＳ 明朝"/>
        </w:rPr>
      </w:pPr>
      <w:r w:rsidRPr="00167D84">
        <w:rPr>
          <w:rFonts w:hAnsi="ＭＳ 明朝" w:hint="eastAsia"/>
        </w:rPr>
        <w:t xml:space="preserve">　　</w:t>
      </w:r>
      <w:r w:rsidR="00AE1A50">
        <w:rPr>
          <w:rFonts w:hAnsi="ＭＳ 明朝" w:hint="eastAsia"/>
        </w:rPr>
        <w:t>②</w:t>
      </w:r>
      <w:r w:rsidR="00E17E57" w:rsidRPr="003E5EA9">
        <w:rPr>
          <w:rFonts w:hAnsi="ＭＳ 明朝" w:hint="eastAsia"/>
        </w:rPr>
        <w:t xml:space="preserve">　</w:t>
      </w:r>
      <w:r w:rsidR="0048473B">
        <w:rPr>
          <w:rFonts w:hAnsi="ＭＳ 明朝" w:hint="eastAsia"/>
        </w:rPr>
        <w:t>各校はエントリー人数を７月８日（月）までに</w:t>
      </w:r>
    </w:p>
    <w:p w14:paraId="693FF8E4" w14:textId="7AD134AD" w:rsidR="0048473B" w:rsidRDefault="0048473B" w:rsidP="009B6ADE">
      <w:pPr>
        <w:spacing w:line="300" w:lineRule="exact"/>
        <w:ind w:firstLineChars="400" w:firstLine="768"/>
        <w:rPr>
          <w:rFonts w:hAnsi="ＭＳ 明朝"/>
        </w:rPr>
      </w:pPr>
      <w:r>
        <w:rPr>
          <w:rFonts w:hAnsi="ＭＳ 明朝" w:hint="eastAsia"/>
        </w:rPr>
        <w:t>ボッチャ専門部主幹校に連絡をする。</w:t>
      </w:r>
    </w:p>
    <w:p w14:paraId="2EA8AC4C" w14:textId="74D08286" w:rsidR="00B05255" w:rsidRPr="00C127E6" w:rsidRDefault="00B63770" w:rsidP="0048473B">
      <w:pPr>
        <w:spacing w:line="300" w:lineRule="exact"/>
        <w:rPr>
          <w:rFonts w:hAnsi="ＭＳ 明朝"/>
        </w:rPr>
      </w:pPr>
      <w:r w:rsidRPr="003E5EA9">
        <w:rPr>
          <w:rFonts w:hAnsi="ＭＳ 明朝" w:hint="eastAsia"/>
        </w:rPr>
        <w:t xml:space="preserve">　　</w:t>
      </w:r>
      <w:r w:rsidR="00AE1A50">
        <w:rPr>
          <w:rFonts w:hAnsi="ＭＳ 明朝" w:hint="eastAsia"/>
        </w:rPr>
        <w:t>③</w:t>
      </w:r>
      <w:r w:rsidRPr="003E5EA9">
        <w:rPr>
          <w:rFonts w:hAnsi="ＭＳ 明朝" w:hint="eastAsia"/>
        </w:rPr>
        <w:t xml:space="preserve">　</w:t>
      </w:r>
      <w:r w:rsidR="0048473B">
        <w:rPr>
          <w:rFonts w:hAnsi="ＭＳ 明朝" w:hint="eastAsia"/>
        </w:rPr>
        <w:t>記録用紙（※様式３）は各校で記入を行う。</w:t>
      </w:r>
    </w:p>
    <w:p w14:paraId="7101EFBF" w14:textId="77777777" w:rsidR="009B6ADE" w:rsidRDefault="00B54430" w:rsidP="0048473B">
      <w:pPr>
        <w:spacing w:line="300" w:lineRule="exact"/>
        <w:rPr>
          <w:rFonts w:hAnsi="ＭＳ 明朝"/>
        </w:rPr>
      </w:pPr>
      <w:r w:rsidRPr="00C127E6">
        <w:rPr>
          <w:rFonts w:hAnsi="ＭＳ 明朝" w:hint="eastAsia"/>
        </w:rPr>
        <w:t xml:space="preserve">　　</w:t>
      </w:r>
      <w:r w:rsidR="0048473B">
        <w:rPr>
          <w:rFonts w:hAnsi="ＭＳ 明朝" w:hint="eastAsia"/>
        </w:rPr>
        <w:t>④　チャレンジボッチャ競技終了後、各校は記録用紙</w:t>
      </w:r>
    </w:p>
    <w:p w14:paraId="55652B5C" w14:textId="77777777" w:rsidR="009B6ADE" w:rsidRDefault="009B6ADE" w:rsidP="009B6ADE">
      <w:pPr>
        <w:spacing w:line="300" w:lineRule="exact"/>
        <w:rPr>
          <w:rFonts w:hAnsi="ＭＳ 明朝"/>
        </w:rPr>
      </w:pPr>
      <w:r>
        <w:rPr>
          <w:rFonts w:hAnsi="ＭＳ 明朝" w:hint="eastAsia"/>
        </w:rPr>
        <w:t xml:space="preserve">　　　　</w:t>
      </w:r>
      <w:r w:rsidR="0048473B">
        <w:rPr>
          <w:rFonts w:hAnsi="ＭＳ 明朝" w:hint="eastAsia"/>
        </w:rPr>
        <w:t>を７月１９日（金）までにボッチャ専門部主幹校</w:t>
      </w:r>
    </w:p>
    <w:p w14:paraId="7DE69459" w14:textId="0EC2773D" w:rsidR="0048473B" w:rsidRDefault="0048473B" w:rsidP="009B6ADE">
      <w:pPr>
        <w:spacing w:line="300" w:lineRule="exact"/>
        <w:ind w:firstLineChars="400" w:firstLine="768"/>
        <w:rPr>
          <w:rFonts w:hAnsi="ＭＳ 明朝"/>
        </w:rPr>
      </w:pPr>
      <w:r>
        <w:rPr>
          <w:rFonts w:hAnsi="ＭＳ 明朝" w:hint="eastAsia"/>
        </w:rPr>
        <w:t>に提出する。</w:t>
      </w:r>
    </w:p>
    <w:p w14:paraId="23324ADC" w14:textId="00FBD6FA" w:rsidR="00B54430" w:rsidRPr="0048473B" w:rsidRDefault="00B54430" w:rsidP="00B6537F">
      <w:pPr>
        <w:spacing w:line="300" w:lineRule="exact"/>
        <w:rPr>
          <w:rFonts w:hAnsi="ＭＳ 明朝"/>
        </w:rPr>
      </w:pPr>
    </w:p>
    <w:p w14:paraId="53DF536E" w14:textId="77777777" w:rsidR="00E80310" w:rsidRDefault="00E80310">
      <w:pPr>
        <w:rPr>
          <w:rFonts w:hAnsi="ＭＳ 明朝"/>
        </w:rPr>
      </w:pPr>
    </w:p>
    <w:tbl>
      <w:tblPr>
        <w:tblStyle w:val="2"/>
        <w:tblW w:w="9072" w:type="dxa"/>
        <w:tblInd w:w="917" w:type="dxa"/>
        <w:tblLook w:val="04A0" w:firstRow="1" w:lastRow="0" w:firstColumn="1" w:lastColumn="0" w:noHBand="0" w:noVBand="1"/>
      </w:tblPr>
      <w:tblGrid>
        <w:gridCol w:w="4250"/>
        <w:gridCol w:w="4822"/>
      </w:tblGrid>
      <w:tr w:rsidR="0010742E" w14:paraId="31EBB445" w14:textId="77777777" w:rsidTr="0010742E">
        <w:trPr>
          <w:trHeight w:val="2151"/>
        </w:trPr>
        <w:tc>
          <w:tcPr>
            <w:tcW w:w="4250" w:type="dxa"/>
            <w:tcBorders>
              <w:top w:val="nil"/>
              <w:left w:val="nil"/>
              <w:bottom w:val="nil"/>
              <w:right w:val="single" w:sz="4" w:space="0" w:color="auto"/>
            </w:tcBorders>
          </w:tcPr>
          <w:p w14:paraId="51F9DD21" w14:textId="77777777" w:rsidR="0010742E" w:rsidRDefault="0010742E">
            <w:pPr>
              <w:ind w:left="2111" w:hanging="1727"/>
              <w:rPr>
                <w:rFonts w:asciiTheme="minorHAnsi"/>
                <w:kern w:val="2"/>
                <w:szCs w:val="22"/>
              </w:rPr>
            </w:pPr>
          </w:p>
          <w:p w14:paraId="79A51280" w14:textId="77777777" w:rsidR="0010742E" w:rsidRDefault="0010742E">
            <w:pPr>
              <w:ind w:left="2111" w:hanging="1727"/>
            </w:pPr>
          </w:p>
          <w:p w14:paraId="4CC3BEB2" w14:textId="77777777" w:rsidR="0010742E" w:rsidRDefault="0010742E">
            <w:pPr>
              <w:ind w:left="2111" w:hanging="1727"/>
            </w:pPr>
          </w:p>
          <w:p w14:paraId="0C7798CB" w14:textId="77777777" w:rsidR="0010742E" w:rsidRDefault="0010742E">
            <w:pPr>
              <w:ind w:left="2111" w:hanging="1727"/>
            </w:pPr>
          </w:p>
        </w:tc>
        <w:tc>
          <w:tcPr>
            <w:tcW w:w="4822" w:type="dxa"/>
            <w:tcBorders>
              <w:top w:val="single" w:sz="4" w:space="0" w:color="auto"/>
              <w:left w:val="single" w:sz="4" w:space="0" w:color="auto"/>
              <w:bottom w:val="single" w:sz="4" w:space="0" w:color="auto"/>
              <w:right w:val="single" w:sz="4" w:space="0" w:color="auto"/>
            </w:tcBorders>
            <w:vAlign w:val="center"/>
            <w:hideMark/>
          </w:tcPr>
          <w:p w14:paraId="632D6D53" w14:textId="77777777" w:rsidR="0010742E" w:rsidRDefault="0010742E">
            <w:pPr>
              <w:spacing w:line="240" w:lineRule="exact"/>
              <w:ind w:left="2111" w:hanging="1727"/>
              <w:rPr>
                <w:rFonts w:hAnsi="ＭＳ 明朝"/>
              </w:rPr>
            </w:pPr>
            <w:r>
              <w:rPr>
                <w:rFonts w:hAnsi="ＭＳ 明朝" w:hint="eastAsia"/>
              </w:rPr>
              <w:t>【</w:t>
            </w:r>
            <w:proofErr w:type="spellStart"/>
            <w:r>
              <w:rPr>
                <w:rFonts w:hAnsi="ＭＳ 明朝" w:hint="eastAsia"/>
              </w:rPr>
              <w:t>ボッチャ専門部主管校</w:t>
            </w:r>
            <w:proofErr w:type="spellEnd"/>
            <w:r>
              <w:rPr>
                <w:rFonts w:hAnsi="ＭＳ 明朝" w:hint="eastAsia"/>
              </w:rPr>
              <w:t>】</w:t>
            </w:r>
          </w:p>
          <w:p w14:paraId="60C7F13A" w14:textId="77777777" w:rsidR="0010742E" w:rsidRDefault="0010742E">
            <w:pPr>
              <w:spacing w:line="240" w:lineRule="exact"/>
              <w:ind w:left="2111" w:hanging="1727"/>
              <w:rPr>
                <w:rFonts w:hAnsi="ＭＳ 明朝"/>
              </w:rPr>
            </w:pPr>
            <w:r>
              <w:rPr>
                <w:rFonts w:hAnsi="ＭＳ 明朝" w:hint="eastAsia"/>
              </w:rPr>
              <w:t xml:space="preserve">　</w:t>
            </w:r>
            <w:proofErr w:type="spellStart"/>
            <w:r>
              <w:rPr>
                <w:rFonts w:hAnsi="ＭＳ 明朝" w:hint="eastAsia"/>
              </w:rPr>
              <w:t>青森県立弘前第二養護学校内</w:t>
            </w:r>
            <w:proofErr w:type="spellEnd"/>
          </w:p>
          <w:p w14:paraId="717E235F" w14:textId="62E4B352" w:rsidR="0010742E" w:rsidRDefault="0010742E">
            <w:pPr>
              <w:spacing w:line="240" w:lineRule="exact"/>
              <w:ind w:left="2111" w:hanging="1727"/>
              <w:rPr>
                <w:rFonts w:hAnsi="ＭＳ 明朝"/>
              </w:rPr>
            </w:pPr>
            <w:r>
              <w:rPr>
                <w:rFonts w:hAnsi="ＭＳ 明朝" w:hint="eastAsia"/>
              </w:rPr>
              <w:t xml:space="preserve">　</w:t>
            </w:r>
            <w:proofErr w:type="spellStart"/>
            <w:r>
              <w:rPr>
                <w:rFonts w:hAnsi="ＭＳ 明朝" w:hint="eastAsia"/>
              </w:rPr>
              <w:t>委員長</w:t>
            </w:r>
            <w:proofErr w:type="spellEnd"/>
            <w:r w:rsidR="008C6F4C">
              <w:rPr>
                <w:rFonts w:asciiTheme="minorEastAsia" w:eastAsiaTheme="minorEastAsia" w:hAnsiTheme="minorEastAsia" w:hint="eastAsia"/>
              </w:rPr>
              <w:t xml:space="preserve">　　</w:t>
            </w:r>
            <w:r w:rsidR="008C6F4C" w:rsidRPr="008C6F4C">
              <w:rPr>
                <w:rFonts w:eastAsia="ＭＳ 明朝" w:hAnsi="ＭＳ 明朝" w:hint="eastAsia"/>
              </w:rPr>
              <w:t>佐野佳奈恵</w:t>
            </w:r>
          </w:p>
          <w:p w14:paraId="0F1FE388" w14:textId="77777777" w:rsidR="0010742E" w:rsidRDefault="0010742E">
            <w:pPr>
              <w:spacing w:line="240" w:lineRule="exact"/>
              <w:ind w:left="2111" w:hanging="1727"/>
              <w:rPr>
                <w:rFonts w:hAnsi="ＭＳ 明朝"/>
              </w:rPr>
            </w:pPr>
            <w:r>
              <w:rPr>
                <w:rFonts w:hAnsi="ＭＳ 明朝" w:hint="eastAsia"/>
              </w:rPr>
              <w:t xml:space="preserve">　ＴＥＬ　　</w:t>
            </w:r>
            <w:r>
              <w:rPr>
                <w:rFonts w:hAnsi="ＭＳ 明朝"/>
              </w:rPr>
              <w:t>0172-97-2511</w:t>
            </w:r>
          </w:p>
          <w:p w14:paraId="5568A129" w14:textId="77777777" w:rsidR="0010742E" w:rsidRDefault="0010742E">
            <w:pPr>
              <w:spacing w:line="240" w:lineRule="exact"/>
              <w:ind w:left="2111" w:hanging="1727"/>
              <w:rPr>
                <w:rFonts w:hAnsi="ＭＳ 明朝"/>
              </w:rPr>
            </w:pPr>
            <w:r>
              <w:rPr>
                <w:rFonts w:hAnsi="ＭＳ 明朝" w:hint="eastAsia"/>
              </w:rPr>
              <w:t xml:space="preserve">　ＦＡＸ　　</w:t>
            </w:r>
            <w:r>
              <w:rPr>
                <w:rFonts w:hAnsi="ＭＳ 明朝"/>
              </w:rPr>
              <w:t>0172-97-2511</w:t>
            </w:r>
          </w:p>
          <w:p w14:paraId="29FB8A0C" w14:textId="1C241E40" w:rsidR="0010742E" w:rsidRDefault="0010742E">
            <w:pPr>
              <w:spacing w:line="240" w:lineRule="exact"/>
              <w:ind w:left="384" w:firstLineChars="100" w:firstLine="192"/>
              <w:rPr>
                <w:rFonts w:hAnsi="ＭＳ 明朝"/>
              </w:rPr>
            </w:pPr>
            <w:r w:rsidRPr="003322EF">
              <w:rPr>
                <w:rFonts w:hAnsi="ＭＳ 明朝" w:hint="eastAsia"/>
                <w:kern w:val="0"/>
                <w:fitText w:val="3375" w:id="-1126494720"/>
              </w:rPr>
              <w:t>Ｅ</w:t>
            </w:r>
            <w:r w:rsidRPr="003322EF">
              <w:rPr>
                <w:rFonts w:hAnsi="ＭＳ 明朝"/>
                <w:kern w:val="0"/>
                <w:fitText w:val="3375" w:id="-1126494720"/>
              </w:rPr>
              <w:t xml:space="preserve">-mail </w:t>
            </w:r>
            <w:r w:rsidR="0048473B" w:rsidRPr="003322EF">
              <w:rPr>
                <w:rFonts w:hAnsi="ＭＳ 明朝"/>
                <w:kern w:val="0"/>
                <w:fitText w:val="3375" w:id="-1126494720"/>
              </w:rPr>
              <w:t xml:space="preserve"> </w:t>
            </w:r>
            <w:r w:rsidRPr="003322EF">
              <w:rPr>
                <w:rFonts w:hAnsi="ＭＳ 明朝"/>
                <w:kern w:val="0"/>
                <w:fitText w:val="3375" w:id="-1126494720"/>
              </w:rPr>
              <w:t>2020ases008@gmail.com</w:t>
            </w:r>
            <w:r w:rsidRPr="003322EF">
              <w:rPr>
                <w:rFonts w:hAnsi="ＭＳ 明朝" w:hint="eastAsia"/>
                <w:spacing w:val="6"/>
                <w:kern w:val="0"/>
                <w:fitText w:val="3375" w:id="-1126494720"/>
              </w:rPr>
              <w:t xml:space="preserve">　</w:t>
            </w:r>
            <w:r>
              <w:rPr>
                <w:rFonts w:hAnsi="ＭＳ 明朝" w:hint="eastAsia"/>
                <w:kern w:val="0"/>
              </w:rPr>
              <w:t xml:space="preserve">　　　　　　　　　</w:t>
            </w:r>
          </w:p>
        </w:tc>
      </w:tr>
    </w:tbl>
    <w:p w14:paraId="487198A0" w14:textId="6420A824" w:rsidR="00C172CF" w:rsidRPr="00680FA4" w:rsidRDefault="0020125C">
      <w:pPr>
        <w:rPr>
          <w:rFonts w:hAnsi="ＭＳ 明朝"/>
        </w:rPr>
      </w:pPr>
      <w:r w:rsidRPr="00680FA4">
        <w:rPr>
          <w:noProof/>
        </w:rPr>
        <mc:AlternateContent>
          <mc:Choice Requires="wps">
            <w:drawing>
              <wp:anchor distT="0" distB="0" distL="114300" distR="114300" simplePos="0" relativeHeight="251656192" behindDoc="0" locked="0" layoutInCell="1" allowOverlap="1" wp14:anchorId="101010B1" wp14:editId="3AF1AA57">
                <wp:simplePos x="0" y="0"/>
                <wp:positionH relativeFrom="column">
                  <wp:posOffset>4400550</wp:posOffset>
                </wp:positionH>
                <wp:positionV relativeFrom="paragraph">
                  <wp:posOffset>8724900</wp:posOffset>
                </wp:positionV>
                <wp:extent cx="2546350" cy="771525"/>
                <wp:effectExtent l="0" t="0" r="6350" b="9525"/>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0" cy="771525"/>
                        </a:xfrm>
                        <a:prstGeom prst="rect">
                          <a:avLst/>
                        </a:prstGeom>
                        <a:solidFill>
                          <a:srgbClr val="FFFFFF"/>
                        </a:solidFill>
                        <a:ln w="19050">
                          <a:solidFill>
                            <a:srgbClr val="000000"/>
                          </a:solidFill>
                          <a:miter lim="800000"/>
                          <a:headEnd/>
                          <a:tailEnd/>
                        </a:ln>
                      </wps:spPr>
                      <wps:txbx>
                        <w:txbxContent>
                          <w:p w14:paraId="044F80B0" w14:textId="77777777" w:rsidR="00C172CF" w:rsidRDefault="00C172CF" w:rsidP="00C172CF">
                            <w:pPr>
                              <w:ind w:firstLineChars="100" w:firstLine="192"/>
                            </w:pPr>
                            <w:r w:rsidRPr="002E1C93">
                              <w:rPr>
                                <w:rFonts w:hint="eastAsia"/>
                                <w:color w:val="FF0000"/>
                              </w:rPr>
                              <w:t xml:space="preserve">４ｍ　　　　２ｍ　</w:t>
                            </w:r>
                            <w:r>
                              <w:rPr>
                                <w:rFonts w:hint="eastAsia"/>
                              </w:rPr>
                              <w:t xml:space="preserve">　</w:t>
                            </w:r>
                            <w:r>
                              <w:t xml:space="preserve">　　</w:t>
                            </w:r>
                            <w:r w:rsidRPr="002E1C93">
                              <w:rPr>
                                <w:color w:val="FF0000"/>
                              </w:rPr>
                              <w:t>０</w:t>
                            </w:r>
                            <w:r w:rsidRPr="002E1C93">
                              <w:rPr>
                                <w:rFonts w:hint="eastAsia"/>
                                <w:color w:val="FF0000"/>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010B1" id="Rectangle 4" o:spid="_x0000_s1027" style="position:absolute;left:0;text-align:left;margin-left:346.5pt;margin-top:687pt;width:200.5pt;height: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" strokeweight="1.5pt">
                <v:textbox inset="5.85pt,.7pt,5.85pt,.7pt">
                  <w:txbxContent>
                    <w:p w14:paraId="044F80B0" w14:textId="77777777" w:rsidR="00C172CF" w:rsidRDefault="00C172CF" w:rsidP="00C172CF">
                      <w:pPr>
                        <w:ind w:firstLineChars="100" w:firstLine="192"/>
                      </w:pPr>
                      <w:r w:rsidRPr="002E1C93">
                        <w:rPr>
                          <w:rFonts w:hint="eastAsia"/>
                          <w:color w:val="FF0000"/>
                        </w:rPr>
                        <w:t xml:space="preserve">４ｍ　　　　２ｍ　</w:t>
                      </w:r>
                      <w:r>
                        <w:rPr>
                          <w:rFonts w:hint="eastAsia"/>
                        </w:rPr>
                        <w:t xml:space="preserve">　</w:t>
                      </w:r>
                      <w:r>
                        <w:t xml:space="preserve">　　</w:t>
                      </w:r>
                      <w:r w:rsidRPr="002E1C93">
                        <w:rPr>
                          <w:color w:val="FF0000"/>
                        </w:rPr>
                        <w:t>０</w:t>
                      </w:r>
                      <w:r w:rsidRPr="002E1C93">
                        <w:rPr>
                          <w:rFonts w:hint="eastAsia"/>
                          <w:color w:val="FF0000"/>
                        </w:rPr>
                        <w:t>ｍ</w:t>
                      </w:r>
                    </w:p>
                  </w:txbxContent>
                </v:textbox>
              </v:rect>
            </w:pict>
          </mc:Fallback>
        </mc:AlternateContent>
      </w:r>
    </w:p>
    <w:sectPr w:rsidR="00C172CF" w:rsidRPr="00680FA4" w:rsidSect="00775063">
      <w:pgSz w:w="11906" w:h="16838" w:code="9"/>
      <w:pgMar w:top="964" w:right="964" w:bottom="964" w:left="964" w:header="851" w:footer="992" w:gutter="0"/>
      <w:cols w:space="425"/>
      <w:docGrid w:type="linesAndChars" w:linePitch="324"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7ED0E" w14:textId="77777777" w:rsidR="005846DB" w:rsidRDefault="005846DB" w:rsidP="00775063">
      <w:r>
        <w:separator/>
      </w:r>
    </w:p>
  </w:endnote>
  <w:endnote w:type="continuationSeparator" w:id="0">
    <w:p w14:paraId="55AC2942" w14:textId="77777777" w:rsidR="005846DB" w:rsidRDefault="005846DB" w:rsidP="0077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FEFF" w14:textId="77777777" w:rsidR="005846DB" w:rsidRDefault="005846DB" w:rsidP="00775063">
      <w:r>
        <w:separator/>
      </w:r>
    </w:p>
  </w:footnote>
  <w:footnote w:type="continuationSeparator" w:id="0">
    <w:p w14:paraId="5B71B26F" w14:textId="77777777" w:rsidR="005846DB" w:rsidRDefault="005846DB" w:rsidP="00775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50EC"/>
    <w:multiLevelType w:val="hybridMultilevel"/>
    <w:tmpl w:val="BD946D92"/>
    <w:lvl w:ilvl="0" w:tplc="FDB80CF6">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104C7470"/>
    <w:multiLevelType w:val="hybridMultilevel"/>
    <w:tmpl w:val="350EB4D6"/>
    <w:lvl w:ilvl="0" w:tplc="C232AB54">
      <w:start w:val="1"/>
      <w:numFmt w:val="bullet"/>
      <w:lvlText w:val="・"/>
      <w:lvlJc w:val="left"/>
      <w:pPr>
        <w:tabs>
          <w:tab w:val="num" w:pos="4080"/>
        </w:tabs>
        <w:ind w:left="4080" w:hanging="360"/>
      </w:pPr>
      <w:rPr>
        <w:rFonts w:ascii="ＭＳ 明朝" w:eastAsia="ＭＳ 明朝" w:hAnsi="ＭＳ 明朝" w:cs="Times New Roman" w:hint="eastAsia"/>
      </w:rPr>
    </w:lvl>
    <w:lvl w:ilvl="1" w:tplc="0409000B" w:tentative="1">
      <w:start w:val="1"/>
      <w:numFmt w:val="bullet"/>
      <w:lvlText w:val=""/>
      <w:lvlJc w:val="left"/>
      <w:pPr>
        <w:tabs>
          <w:tab w:val="num" w:pos="4560"/>
        </w:tabs>
        <w:ind w:left="4560" w:hanging="420"/>
      </w:pPr>
      <w:rPr>
        <w:rFonts w:ascii="Wingdings" w:hAnsi="Wingdings" w:hint="default"/>
      </w:rPr>
    </w:lvl>
    <w:lvl w:ilvl="2" w:tplc="0409000D" w:tentative="1">
      <w:start w:val="1"/>
      <w:numFmt w:val="bullet"/>
      <w:lvlText w:val=""/>
      <w:lvlJc w:val="left"/>
      <w:pPr>
        <w:tabs>
          <w:tab w:val="num" w:pos="4980"/>
        </w:tabs>
        <w:ind w:left="4980" w:hanging="420"/>
      </w:pPr>
      <w:rPr>
        <w:rFonts w:ascii="Wingdings" w:hAnsi="Wingdings" w:hint="default"/>
      </w:rPr>
    </w:lvl>
    <w:lvl w:ilvl="3" w:tplc="04090001" w:tentative="1">
      <w:start w:val="1"/>
      <w:numFmt w:val="bullet"/>
      <w:lvlText w:val=""/>
      <w:lvlJc w:val="left"/>
      <w:pPr>
        <w:tabs>
          <w:tab w:val="num" w:pos="5400"/>
        </w:tabs>
        <w:ind w:left="5400" w:hanging="420"/>
      </w:pPr>
      <w:rPr>
        <w:rFonts w:ascii="Wingdings" w:hAnsi="Wingdings" w:hint="default"/>
      </w:rPr>
    </w:lvl>
    <w:lvl w:ilvl="4" w:tplc="0409000B" w:tentative="1">
      <w:start w:val="1"/>
      <w:numFmt w:val="bullet"/>
      <w:lvlText w:val=""/>
      <w:lvlJc w:val="left"/>
      <w:pPr>
        <w:tabs>
          <w:tab w:val="num" w:pos="5820"/>
        </w:tabs>
        <w:ind w:left="5820" w:hanging="420"/>
      </w:pPr>
      <w:rPr>
        <w:rFonts w:ascii="Wingdings" w:hAnsi="Wingdings" w:hint="default"/>
      </w:rPr>
    </w:lvl>
    <w:lvl w:ilvl="5" w:tplc="0409000D" w:tentative="1">
      <w:start w:val="1"/>
      <w:numFmt w:val="bullet"/>
      <w:lvlText w:val=""/>
      <w:lvlJc w:val="left"/>
      <w:pPr>
        <w:tabs>
          <w:tab w:val="num" w:pos="6240"/>
        </w:tabs>
        <w:ind w:left="6240" w:hanging="420"/>
      </w:pPr>
      <w:rPr>
        <w:rFonts w:ascii="Wingdings" w:hAnsi="Wingdings" w:hint="default"/>
      </w:rPr>
    </w:lvl>
    <w:lvl w:ilvl="6" w:tplc="04090001" w:tentative="1">
      <w:start w:val="1"/>
      <w:numFmt w:val="bullet"/>
      <w:lvlText w:val=""/>
      <w:lvlJc w:val="left"/>
      <w:pPr>
        <w:tabs>
          <w:tab w:val="num" w:pos="6660"/>
        </w:tabs>
        <w:ind w:left="6660" w:hanging="420"/>
      </w:pPr>
      <w:rPr>
        <w:rFonts w:ascii="Wingdings" w:hAnsi="Wingdings" w:hint="default"/>
      </w:rPr>
    </w:lvl>
    <w:lvl w:ilvl="7" w:tplc="0409000B" w:tentative="1">
      <w:start w:val="1"/>
      <w:numFmt w:val="bullet"/>
      <w:lvlText w:val=""/>
      <w:lvlJc w:val="left"/>
      <w:pPr>
        <w:tabs>
          <w:tab w:val="num" w:pos="7080"/>
        </w:tabs>
        <w:ind w:left="7080" w:hanging="420"/>
      </w:pPr>
      <w:rPr>
        <w:rFonts w:ascii="Wingdings" w:hAnsi="Wingdings" w:hint="default"/>
      </w:rPr>
    </w:lvl>
    <w:lvl w:ilvl="8" w:tplc="0409000D" w:tentative="1">
      <w:start w:val="1"/>
      <w:numFmt w:val="bullet"/>
      <w:lvlText w:val=""/>
      <w:lvlJc w:val="left"/>
      <w:pPr>
        <w:tabs>
          <w:tab w:val="num" w:pos="7500"/>
        </w:tabs>
        <w:ind w:left="7500" w:hanging="420"/>
      </w:pPr>
      <w:rPr>
        <w:rFonts w:ascii="Wingdings" w:hAnsi="Wingdings" w:hint="default"/>
      </w:rPr>
    </w:lvl>
  </w:abstractNum>
  <w:abstractNum w:abstractNumId="2" w15:restartNumberingAfterBreak="0">
    <w:nsid w:val="11DD73A8"/>
    <w:multiLevelType w:val="hybridMultilevel"/>
    <w:tmpl w:val="885E0A2A"/>
    <w:lvl w:ilvl="0" w:tplc="735C1330">
      <w:start w:val="1"/>
      <w:numFmt w:val="bullet"/>
      <w:lvlText w:val="＊"/>
      <w:lvlJc w:val="left"/>
      <w:pPr>
        <w:tabs>
          <w:tab w:val="num" w:pos="2825"/>
        </w:tabs>
        <w:ind w:left="2825" w:hanging="360"/>
      </w:pPr>
      <w:rPr>
        <w:rFonts w:ascii="ＭＳ 明朝" w:eastAsia="ＭＳ 明朝" w:hAnsi="ＭＳ 明朝" w:cs="Times New Roman" w:hint="eastAsia"/>
      </w:rPr>
    </w:lvl>
    <w:lvl w:ilvl="1" w:tplc="0409000B" w:tentative="1">
      <w:start w:val="1"/>
      <w:numFmt w:val="bullet"/>
      <w:lvlText w:val=""/>
      <w:lvlJc w:val="left"/>
      <w:pPr>
        <w:tabs>
          <w:tab w:val="num" w:pos="3305"/>
        </w:tabs>
        <w:ind w:left="3305" w:hanging="420"/>
      </w:pPr>
      <w:rPr>
        <w:rFonts w:ascii="Wingdings" w:hAnsi="Wingdings" w:hint="default"/>
      </w:rPr>
    </w:lvl>
    <w:lvl w:ilvl="2" w:tplc="0409000D" w:tentative="1">
      <w:start w:val="1"/>
      <w:numFmt w:val="bullet"/>
      <w:lvlText w:val=""/>
      <w:lvlJc w:val="left"/>
      <w:pPr>
        <w:tabs>
          <w:tab w:val="num" w:pos="3725"/>
        </w:tabs>
        <w:ind w:left="3725" w:hanging="420"/>
      </w:pPr>
      <w:rPr>
        <w:rFonts w:ascii="Wingdings" w:hAnsi="Wingdings" w:hint="default"/>
      </w:rPr>
    </w:lvl>
    <w:lvl w:ilvl="3" w:tplc="04090001" w:tentative="1">
      <w:start w:val="1"/>
      <w:numFmt w:val="bullet"/>
      <w:lvlText w:val=""/>
      <w:lvlJc w:val="left"/>
      <w:pPr>
        <w:tabs>
          <w:tab w:val="num" w:pos="4145"/>
        </w:tabs>
        <w:ind w:left="4145" w:hanging="420"/>
      </w:pPr>
      <w:rPr>
        <w:rFonts w:ascii="Wingdings" w:hAnsi="Wingdings" w:hint="default"/>
      </w:rPr>
    </w:lvl>
    <w:lvl w:ilvl="4" w:tplc="0409000B" w:tentative="1">
      <w:start w:val="1"/>
      <w:numFmt w:val="bullet"/>
      <w:lvlText w:val=""/>
      <w:lvlJc w:val="left"/>
      <w:pPr>
        <w:tabs>
          <w:tab w:val="num" w:pos="4565"/>
        </w:tabs>
        <w:ind w:left="4565" w:hanging="420"/>
      </w:pPr>
      <w:rPr>
        <w:rFonts w:ascii="Wingdings" w:hAnsi="Wingdings" w:hint="default"/>
      </w:rPr>
    </w:lvl>
    <w:lvl w:ilvl="5" w:tplc="0409000D" w:tentative="1">
      <w:start w:val="1"/>
      <w:numFmt w:val="bullet"/>
      <w:lvlText w:val=""/>
      <w:lvlJc w:val="left"/>
      <w:pPr>
        <w:tabs>
          <w:tab w:val="num" w:pos="4985"/>
        </w:tabs>
        <w:ind w:left="4985" w:hanging="420"/>
      </w:pPr>
      <w:rPr>
        <w:rFonts w:ascii="Wingdings" w:hAnsi="Wingdings" w:hint="default"/>
      </w:rPr>
    </w:lvl>
    <w:lvl w:ilvl="6" w:tplc="04090001" w:tentative="1">
      <w:start w:val="1"/>
      <w:numFmt w:val="bullet"/>
      <w:lvlText w:val=""/>
      <w:lvlJc w:val="left"/>
      <w:pPr>
        <w:tabs>
          <w:tab w:val="num" w:pos="5405"/>
        </w:tabs>
        <w:ind w:left="5405" w:hanging="420"/>
      </w:pPr>
      <w:rPr>
        <w:rFonts w:ascii="Wingdings" w:hAnsi="Wingdings" w:hint="default"/>
      </w:rPr>
    </w:lvl>
    <w:lvl w:ilvl="7" w:tplc="0409000B" w:tentative="1">
      <w:start w:val="1"/>
      <w:numFmt w:val="bullet"/>
      <w:lvlText w:val=""/>
      <w:lvlJc w:val="left"/>
      <w:pPr>
        <w:tabs>
          <w:tab w:val="num" w:pos="5825"/>
        </w:tabs>
        <w:ind w:left="5825" w:hanging="420"/>
      </w:pPr>
      <w:rPr>
        <w:rFonts w:ascii="Wingdings" w:hAnsi="Wingdings" w:hint="default"/>
      </w:rPr>
    </w:lvl>
    <w:lvl w:ilvl="8" w:tplc="0409000D" w:tentative="1">
      <w:start w:val="1"/>
      <w:numFmt w:val="bullet"/>
      <w:lvlText w:val=""/>
      <w:lvlJc w:val="left"/>
      <w:pPr>
        <w:tabs>
          <w:tab w:val="num" w:pos="6245"/>
        </w:tabs>
        <w:ind w:left="6245" w:hanging="420"/>
      </w:pPr>
      <w:rPr>
        <w:rFonts w:ascii="Wingdings" w:hAnsi="Wingdings" w:hint="default"/>
      </w:rPr>
    </w:lvl>
  </w:abstractNum>
  <w:abstractNum w:abstractNumId="3" w15:restartNumberingAfterBreak="0">
    <w:nsid w:val="45242C80"/>
    <w:multiLevelType w:val="hybridMultilevel"/>
    <w:tmpl w:val="1FD6BB90"/>
    <w:lvl w:ilvl="0" w:tplc="12EADBF6">
      <w:start w:val="1"/>
      <w:numFmt w:val="bullet"/>
      <w:lvlText w:val="・"/>
      <w:lvlJc w:val="left"/>
      <w:pPr>
        <w:tabs>
          <w:tab w:val="num" w:pos="4082"/>
        </w:tabs>
        <w:ind w:left="4082" w:hanging="360"/>
      </w:pPr>
      <w:rPr>
        <w:rFonts w:ascii="ＭＳ 明朝" w:eastAsia="ＭＳ 明朝" w:hAnsi="ＭＳ 明朝" w:cs="Times New Roman" w:hint="eastAsia"/>
      </w:rPr>
    </w:lvl>
    <w:lvl w:ilvl="1" w:tplc="0409000B" w:tentative="1">
      <w:start w:val="1"/>
      <w:numFmt w:val="bullet"/>
      <w:lvlText w:val=""/>
      <w:lvlJc w:val="left"/>
      <w:pPr>
        <w:tabs>
          <w:tab w:val="num" w:pos="4562"/>
        </w:tabs>
        <w:ind w:left="4562" w:hanging="420"/>
      </w:pPr>
      <w:rPr>
        <w:rFonts w:ascii="Wingdings" w:hAnsi="Wingdings" w:hint="default"/>
      </w:rPr>
    </w:lvl>
    <w:lvl w:ilvl="2" w:tplc="0409000D" w:tentative="1">
      <w:start w:val="1"/>
      <w:numFmt w:val="bullet"/>
      <w:lvlText w:val=""/>
      <w:lvlJc w:val="left"/>
      <w:pPr>
        <w:tabs>
          <w:tab w:val="num" w:pos="4982"/>
        </w:tabs>
        <w:ind w:left="4982" w:hanging="420"/>
      </w:pPr>
      <w:rPr>
        <w:rFonts w:ascii="Wingdings" w:hAnsi="Wingdings" w:hint="default"/>
      </w:rPr>
    </w:lvl>
    <w:lvl w:ilvl="3" w:tplc="04090001" w:tentative="1">
      <w:start w:val="1"/>
      <w:numFmt w:val="bullet"/>
      <w:lvlText w:val=""/>
      <w:lvlJc w:val="left"/>
      <w:pPr>
        <w:tabs>
          <w:tab w:val="num" w:pos="5402"/>
        </w:tabs>
        <w:ind w:left="5402" w:hanging="420"/>
      </w:pPr>
      <w:rPr>
        <w:rFonts w:ascii="Wingdings" w:hAnsi="Wingdings" w:hint="default"/>
      </w:rPr>
    </w:lvl>
    <w:lvl w:ilvl="4" w:tplc="0409000B" w:tentative="1">
      <w:start w:val="1"/>
      <w:numFmt w:val="bullet"/>
      <w:lvlText w:val=""/>
      <w:lvlJc w:val="left"/>
      <w:pPr>
        <w:tabs>
          <w:tab w:val="num" w:pos="5822"/>
        </w:tabs>
        <w:ind w:left="5822" w:hanging="420"/>
      </w:pPr>
      <w:rPr>
        <w:rFonts w:ascii="Wingdings" w:hAnsi="Wingdings" w:hint="default"/>
      </w:rPr>
    </w:lvl>
    <w:lvl w:ilvl="5" w:tplc="0409000D" w:tentative="1">
      <w:start w:val="1"/>
      <w:numFmt w:val="bullet"/>
      <w:lvlText w:val=""/>
      <w:lvlJc w:val="left"/>
      <w:pPr>
        <w:tabs>
          <w:tab w:val="num" w:pos="6242"/>
        </w:tabs>
        <w:ind w:left="6242" w:hanging="420"/>
      </w:pPr>
      <w:rPr>
        <w:rFonts w:ascii="Wingdings" w:hAnsi="Wingdings" w:hint="default"/>
      </w:rPr>
    </w:lvl>
    <w:lvl w:ilvl="6" w:tplc="04090001" w:tentative="1">
      <w:start w:val="1"/>
      <w:numFmt w:val="bullet"/>
      <w:lvlText w:val=""/>
      <w:lvlJc w:val="left"/>
      <w:pPr>
        <w:tabs>
          <w:tab w:val="num" w:pos="6662"/>
        </w:tabs>
        <w:ind w:left="6662" w:hanging="420"/>
      </w:pPr>
      <w:rPr>
        <w:rFonts w:ascii="Wingdings" w:hAnsi="Wingdings" w:hint="default"/>
      </w:rPr>
    </w:lvl>
    <w:lvl w:ilvl="7" w:tplc="0409000B" w:tentative="1">
      <w:start w:val="1"/>
      <w:numFmt w:val="bullet"/>
      <w:lvlText w:val=""/>
      <w:lvlJc w:val="left"/>
      <w:pPr>
        <w:tabs>
          <w:tab w:val="num" w:pos="7082"/>
        </w:tabs>
        <w:ind w:left="7082" w:hanging="420"/>
      </w:pPr>
      <w:rPr>
        <w:rFonts w:ascii="Wingdings" w:hAnsi="Wingdings" w:hint="default"/>
      </w:rPr>
    </w:lvl>
    <w:lvl w:ilvl="8" w:tplc="0409000D" w:tentative="1">
      <w:start w:val="1"/>
      <w:numFmt w:val="bullet"/>
      <w:lvlText w:val=""/>
      <w:lvlJc w:val="left"/>
      <w:pPr>
        <w:tabs>
          <w:tab w:val="num" w:pos="7502"/>
        </w:tabs>
        <w:ind w:left="7502" w:hanging="420"/>
      </w:pPr>
      <w:rPr>
        <w:rFonts w:ascii="Wingdings" w:hAnsi="Wingdings" w:hint="default"/>
      </w:rPr>
    </w:lvl>
  </w:abstractNum>
  <w:abstractNum w:abstractNumId="4" w15:restartNumberingAfterBreak="0">
    <w:nsid w:val="55712A5C"/>
    <w:multiLevelType w:val="hybridMultilevel"/>
    <w:tmpl w:val="05D885CC"/>
    <w:lvl w:ilvl="0" w:tplc="FB34B16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303C"/>
    <w:multiLevelType w:val="hybridMultilevel"/>
    <w:tmpl w:val="9B50CE98"/>
    <w:lvl w:ilvl="0" w:tplc="78B644F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5EDC6361"/>
    <w:multiLevelType w:val="hybridMultilevel"/>
    <w:tmpl w:val="166A3D22"/>
    <w:lvl w:ilvl="0" w:tplc="41C6DD72">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6BF61DB6"/>
    <w:multiLevelType w:val="hybridMultilevel"/>
    <w:tmpl w:val="2AEC09F8"/>
    <w:lvl w:ilvl="0" w:tplc="B4BAE9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1D4854"/>
    <w:multiLevelType w:val="hybridMultilevel"/>
    <w:tmpl w:val="F812871A"/>
    <w:lvl w:ilvl="0" w:tplc="327070DA">
      <w:start w:val="1"/>
      <w:numFmt w:val="decimalFullWidth"/>
      <w:lvlText w:val="(%1)"/>
      <w:lvlJc w:val="left"/>
      <w:pPr>
        <w:tabs>
          <w:tab w:val="num" w:pos="1005"/>
        </w:tabs>
        <w:ind w:left="1005" w:hanging="525"/>
      </w:pPr>
      <w:rPr>
        <w:rFonts w:hint="eastAsia"/>
      </w:rPr>
    </w:lvl>
    <w:lvl w:ilvl="1" w:tplc="8E0CD630">
      <w:start w:val="1"/>
      <w:numFmt w:val="bullet"/>
      <w:lvlText w:val="・"/>
      <w:lvlJc w:val="left"/>
      <w:pPr>
        <w:tabs>
          <w:tab w:val="num" w:pos="1260"/>
        </w:tabs>
        <w:ind w:left="12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72527E02"/>
    <w:multiLevelType w:val="hybridMultilevel"/>
    <w:tmpl w:val="F7227332"/>
    <w:lvl w:ilvl="0" w:tplc="8132E7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64385E"/>
    <w:multiLevelType w:val="hybridMultilevel"/>
    <w:tmpl w:val="429CC23A"/>
    <w:lvl w:ilvl="0" w:tplc="2246616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1274D7"/>
    <w:multiLevelType w:val="hybridMultilevel"/>
    <w:tmpl w:val="90266A32"/>
    <w:lvl w:ilvl="0" w:tplc="1624D1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4"/>
  </w:num>
  <w:num w:numId="3">
    <w:abstractNumId w:val="3"/>
  </w:num>
  <w:num w:numId="4">
    <w:abstractNumId w:val="1"/>
  </w:num>
  <w:num w:numId="5">
    <w:abstractNumId w:val="0"/>
  </w:num>
  <w:num w:numId="6">
    <w:abstractNumId w:val="10"/>
  </w:num>
  <w:num w:numId="7">
    <w:abstractNumId w:val="6"/>
  </w:num>
  <w:num w:numId="8">
    <w:abstractNumId w:val="11"/>
  </w:num>
  <w:num w:numId="9">
    <w:abstractNumId w:val="2"/>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62"/>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2C"/>
    <w:rsid w:val="00000D69"/>
    <w:rsid w:val="00003F53"/>
    <w:rsid w:val="00020318"/>
    <w:rsid w:val="00025732"/>
    <w:rsid w:val="00062731"/>
    <w:rsid w:val="00082410"/>
    <w:rsid w:val="000A45BE"/>
    <w:rsid w:val="000A4BE1"/>
    <w:rsid w:val="000C6448"/>
    <w:rsid w:val="000D4A91"/>
    <w:rsid w:val="000D5A01"/>
    <w:rsid w:val="000D7700"/>
    <w:rsid w:val="000F1890"/>
    <w:rsid w:val="00100BDD"/>
    <w:rsid w:val="0010742E"/>
    <w:rsid w:val="0011590B"/>
    <w:rsid w:val="00126174"/>
    <w:rsid w:val="00130056"/>
    <w:rsid w:val="00154A6E"/>
    <w:rsid w:val="001645BB"/>
    <w:rsid w:val="00167D84"/>
    <w:rsid w:val="001709D1"/>
    <w:rsid w:val="00172005"/>
    <w:rsid w:val="0017232B"/>
    <w:rsid w:val="00187083"/>
    <w:rsid w:val="00197355"/>
    <w:rsid w:val="001A2222"/>
    <w:rsid w:val="001A4BF2"/>
    <w:rsid w:val="001C42CD"/>
    <w:rsid w:val="001C464D"/>
    <w:rsid w:val="001F49DE"/>
    <w:rsid w:val="0020125C"/>
    <w:rsid w:val="002140C7"/>
    <w:rsid w:val="00221AF9"/>
    <w:rsid w:val="002239D2"/>
    <w:rsid w:val="002257D2"/>
    <w:rsid w:val="002545CA"/>
    <w:rsid w:val="00265DF8"/>
    <w:rsid w:val="00276F72"/>
    <w:rsid w:val="00277D8A"/>
    <w:rsid w:val="00283BCF"/>
    <w:rsid w:val="002848DA"/>
    <w:rsid w:val="00293F83"/>
    <w:rsid w:val="002A6FC1"/>
    <w:rsid w:val="0032720A"/>
    <w:rsid w:val="003322EF"/>
    <w:rsid w:val="00336811"/>
    <w:rsid w:val="00343BF1"/>
    <w:rsid w:val="003733BC"/>
    <w:rsid w:val="00391BDD"/>
    <w:rsid w:val="003C0912"/>
    <w:rsid w:val="003D4F0F"/>
    <w:rsid w:val="003E26CB"/>
    <w:rsid w:val="003E5EA9"/>
    <w:rsid w:val="00403351"/>
    <w:rsid w:val="00412506"/>
    <w:rsid w:val="00412A2B"/>
    <w:rsid w:val="00434471"/>
    <w:rsid w:val="00437C4A"/>
    <w:rsid w:val="004432F4"/>
    <w:rsid w:val="0045049D"/>
    <w:rsid w:val="00455BDC"/>
    <w:rsid w:val="004653ED"/>
    <w:rsid w:val="00466C76"/>
    <w:rsid w:val="004676F1"/>
    <w:rsid w:val="00474929"/>
    <w:rsid w:val="0048180E"/>
    <w:rsid w:val="0048473B"/>
    <w:rsid w:val="004853D2"/>
    <w:rsid w:val="00490D83"/>
    <w:rsid w:val="004A4A92"/>
    <w:rsid w:val="004A6B48"/>
    <w:rsid w:val="004B4DC3"/>
    <w:rsid w:val="004F5BE1"/>
    <w:rsid w:val="0050224C"/>
    <w:rsid w:val="005330D0"/>
    <w:rsid w:val="0053381A"/>
    <w:rsid w:val="00541F14"/>
    <w:rsid w:val="005426A9"/>
    <w:rsid w:val="00547AC6"/>
    <w:rsid w:val="005506CB"/>
    <w:rsid w:val="005557F5"/>
    <w:rsid w:val="0057180F"/>
    <w:rsid w:val="005758AD"/>
    <w:rsid w:val="005842D7"/>
    <w:rsid w:val="005846DB"/>
    <w:rsid w:val="00595958"/>
    <w:rsid w:val="005A6F1B"/>
    <w:rsid w:val="005C5969"/>
    <w:rsid w:val="005C7E03"/>
    <w:rsid w:val="005F18F8"/>
    <w:rsid w:val="005F26C7"/>
    <w:rsid w:val="005F2C7F"/>
    <w:rsid w:val="005F655A"/>
    <w:rsid w:val="006066EE"/>
    <w:rsid w:val="00611C30"/>
    <w:rsid w:val="00621140"/>
    <w:rsid w:val="006268A7"/>
    <w:rsid w:val="00657383"/>
    <w:rsid w:val="00667C54"/>
    <w:rsid w:val="00680FA4"/>
    <w:rsid w:val="006B0581"/>
    <w:rsid w:val="006B1F33"/>
    <w:rsid w:val="006C19B4"/>
    <w:rsid w:val="006D4D79"/>
    <w:rsid w:val="006E29D9"/>
    <w:rsid w:val="006E7AD0"/>
    <w:rsid w:val="007066AA"/>
    <w:rsid w:val="00742DD6"/>
    <w:rsid w:val="007439D6"/>
    <w:rsid w:val="00765699"/>
    <w:rsid w:val="00775063"/>
    <w:rsid w:val="00783CE2"/>
    <w:rsid w:val="007A58C8"/>
    <w:rsid w:val="007E512A"/>
    <w:rsid w:val="007E5D24"/>
    <w:rsid w:val="007F15C1"/>
    <w:rsid w:val="007F1ADB"/>
    <w:rsid w:val="00805809"/>
    <w:rsid w:val="008146A0"/>
    <w:rsid w:val="00842941"/>
    <w:rsid w:val="0085608A"/>
    <w:rsid w:val="008560E7"/>
    <w:rsid w:val="0086316E"/>
    <w:rsid w:val="00864FF9"/>
    <w:rsid w:val="00870703"/>
    <w:rsid w:val="0087383E"/>
    <w:rsid w:val="008746B8"/>
    <w:rsid w:val="00875B8A"/>
    <w:rsid w:val="00877710"/>
    <w:rsid w:val="00890ACC"/>
    <w:rsid w:val="0089220A"/>
    <w:rsid w:val="00897AC4"/>
    <w:rsid w:val="008A444E"/>
    <w:rsid w:val="008A7BBA"/>
    <w:rsid w:val="008C6F4C"/>
    <w:rsid w:val="008D36AB"/>
    <w:rsid w:val="008E1DF9"/>
    <w:rsid w:val="008E26EC"/>
    <w:rsid w:val="008E32E5"/>
    <w:rsid w:val="00915C28"/>
    <w:rsid w:val="009279FA"/>
    <w:rsid w:val="00935038"/>
    <w:rsid w:val="00963850"/>
    <w:rsid w:val="009648C9"/>
    <w:rsid w:val="00966CCE"/>
    <w:rsid w:val="00977BB5"/>
    <w:rsid w:val="00983385"/>
    <w:rsid w:val="009B59BC"/>
    <w:rsid w:val="009B6ADE"/>
    <w:rsid w:val="009D58E5"/>
    <w:rsid w:val="009E4F59"/>
    <w:rsid w:val="009F3FA1"/>
    <w:rsid w:val="009F5E49"/>
    <w:rsid w:val="00A00A6E"/>
    <w:rsid w:val="00A1304B"/>
    <w:rsid w:val="00A1310A"/>
    <w:rsid w:val="00A15D14"/>
    <w:rsid w:val="00A17593"/>
    <w:rsid w:val="00A31E69"/>
    <w:rsid w:val="00A8124D"/>
    <w:rsid w:val="00A90266"/>
    <w:rsid w:val="00A90F3B"/>
    <w:rsid w:val="00A9304E"/>
    <w:rsid w:val="00AA12AE"/>
    <w:rsid w:val="00AA416F"/>
    <w:rsid w:val="00AB7936"/>
    <w:rsid w:val="00AD3911"/>
    <w:rsid w:val="00AD6232"/>
    <w:rsid w:val="00AD7B26"/>
    <w:rsid w:val="00AE1A50"/>
    <w:rsid w:val="00B05255"/>
    <w:rsid w:val="00B1702C"/>
    <w:rsid w:val="00B200C1"/>
    <w:rsid w:val="00B2247D"/>
    <w:rsid w:val="00B23007"/>
    <w:rsid w:val="00B2545A"/>
    <w:rsid w:val="00B31D15"/>
    <w:rsid w:val="00B365B3"/>
    <w:rsid w:val="00B3726C"/>
    <w:rsid w:val="00B46F34"/>
    <w:rsid w:val="00B51D39"/>
    <w:rsid w:val="00B51E28"/>
    <w:rsid w:val="00B53D57"/>
    <w:rsid w:val="00B54430"/>
    <w:rsid w:val="00B62A01"/>
    <w:rsid w:val="00B63770"/>
    <w:rsid w:val="00B64257"/>
    <w:rsid w:val="00B6537F"/>
    <w:rsid w:val="00B66946"/>
    <w:rsid w:val="00B759ED"/>
    <w:rsid w:val="00B76C61"/>
    <w:rsid w:val="00B91C59"/>
    <w:rsid w:val="00B95833"/>
    <w:rsid w:val="00BA672A"/>
    <w:rsid w:val="00BD33AE"/>
    <w:rsid w:val="00BD5450"/>
    <w:rsid w:val="00C00216"/>
    <w:rsid w:val="00C07306"/>
    <w:rsid w:val="00C075D1"/>
    <w:rsid w:val="00C127E6"/>
    <w:rsid w:val="00C172CF"/>
    <w:rsid w:val="00C2250E"/>
    <w:rsid w:val="00C56853"/>
    <w:rsid w:val="00C57065"/>
    <w:rsid w:val="00C60C3E"/>
    <w:rsid w:val="00C923F9"/>
    <w:rsid w:val="00C939A3"/>
    <w:rsid w:val="00C942CE"/>
    <w:rsid w:val="00CB1095"/>
    <w:rsid w:val="00CB2A86"/>
    <w:rsid w:val="00CB5124"/>
    <w:rsid w:val="00CB6357"/>
    <w:rsid w:val="00CC3177"/>
    <w:rsid w:val="00CC65E7"/>
    <w:rsid w:val="00CD049A"/>
    <w:rsid w:val="00CE26D4"/>
    <w:rsid w:val="00CF609A"/>
    <w:rsid w:val="00D0324D"/>
    <w:rsid w:val="00D06EDC"/>
    <w:rsid w:val="00D12667"/>
    <w:rsid w:val="00D1475B"/>
    <w:rsid w:val="00D20F08"/>
    <w:rsid w:val="00D51982"/>
    <w:rsid w:val="00D57DD5"/>
    <w:rsid w:val="00D61017"/>
    <w:rsid w:val="00D82AAA"/>
    <w:rsid w:val="00D97E85"/>
    <w:rsid w:val="00DB5C9E"/>
    <w:rsid w:val="00E04C94"/>
    <w:rsid w:val="00E10F45"/>
    <w:rsid w:val="00E17793"/>
    <w:rsid w:val="00E1786C"/>
    <w:rsid w:val="00E17E57"/>
    <w:rsid w:val="00E2085B"/>
    <w:rsid w:val="00E6205E"/>
    <w:rsid w:val="00E80310"/>
    <w:rsid w:val="00E9560B"/>
    <w:rsid w:val="00E96087"/>
    <w:rsid w:val="00EC0263"/>
    <w:rsid w:val="00EC2A8C"/>
    <w:rsid w:val="00EC4C7F"/>
    <w:rsid w:val="00ED34FD"/>
    <w:rsid w:val="00ED4ED8"/>
    <w:rsid w:val="00EE6BC3"/>
    <w:rsid w:val="00EF334A"/>
    <w:rsid w:val="00EF6FC4"/>
    <w:rsid w:val="00F07C74"/>
    <w:rsid w:val="00F2245A"/>
    <w:rsid w:val="00F50C2A"/>
    <w:rsid w:val="00F66A15"/>
    <w:rsid w:val="00F66C33"/>
    <w:rsid w:val="00F724EE"/>
    <w:rsid w:val="00F775D8"/>
    <w:rsid w:val="00FA6F57"/>
    <w:rsid w:val="00FB455F"/>
    <w:rsid w:val="00FB70AD"/>
    <w:rsid w:val="00FD486A"/>
    <w:rsid w:val="00FD7A95"/>
    <w:rsid w:val="00FE6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087B840"/>
  <w15:chartTrackingRefBased/>
  <w15:docId w15:val="{B71F5B56-5E7A-46A9-BFAC-CCFC7D08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7AC4"/>
    <w:pPr>
      <w:widowControl w:val="0"/>
      <w:jc w:val="both"/>
    </w:pPr>
    <w:rPr>
      <w:rFonts w:ascii="ＭＳ 明朝"/>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3840"/>
      </w:tabs>
      <w:ind w:leftChars="200" w:left="2356" w:hangingChars="900" w:hanging="1928"/>
    </w:pPr>
    <w:rPr>
      <w:shd w:val="pct15" w:color="auto" w:fill="FFFFFF"/>
    </w:rPr>
  </w:style>
  <w:style w:type="paragraph" w:customStyle="1" w:styleId="a4">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5">
    <w:name w:val="Body Text"/>
    <w:basedOn w:val="a"/>
    <w:pPr>
      <w:jc w:val="center"/>
    </w:pPr>
  </w:style>
  <w:style w:type="paragraph" w:styleId="a6">
    <w:name w:val="header"/>
    <w:basedOn w:val="a"/>
    <w:link w:val="a7"/>
    <w:rsid w:val="00775063"/>
    <w:pPr>
      <w:tabs>
        <w:tab w:val="center" w:pos="4252"/>
        <w:tab w:val="right" w:pos="8504"/>
      </w:tabs>
      <w:snapToGrid w:val="0"/>
    </w:pPr>
    <w:rPr>
      <w:lang w:val="x-none" w:eastAsia="x-none"/>
    </w:rPr>
  </w:style>
  <w:style w:type="character" w:customStyle="1" w:styleId="a7">
    <w:name w:val="ヘッダー (文字)"/>
    <w:link w:val="a6"/>
    <w:rsid w:val="00775063"/>
    <w:rPr>
      <w:rFonts w:ascii="ＭＳ 明朝"/>
      <w:kern w:val="21"/>
      <w:sz w:val="21"/>
      <w:szCs w:val="21"/>
    </w:rPr>
  </w:style>
  <w:style w:type="paragraph" w:styleId="a8">
    <w:name w:val="footer"/>
    <w:basedOn w:val="a"/>
    <w:link w:val="a9"/>
    <w:rsid w:val="00775063"/>
    <w:pPr>
      <w:tabs>
        <w:tab w:val="center" w:pos="4252"/>
        <w:tab w:val="right" w:pos="8504"/>
      </w:tabs>
      <w:snapToGrid w:val="0"/>
    </w:pPr>
    <w:rPr>
      <w:lang w:val="x-none" w:eastAsia="x-none"/>
    </w:rPr>
  </w:style>
  <w:style w:type="character" w:customStyle="1" w:styleId="a9">
    <w:name w:val="フッター (文字)"/>
    <w:link w:val="a8"/>
    <w:rsid w:val="00775063"/>
    <w:rPr>
      <w:rFonts w:ascii="ＭＳ 明朝"/>
      <w:kern w:val="21"/>
      <w:sz w:val="21"/>
      <w:szCs w:val="21"/>
    </w:rPr>
  </w:style>
  <w:style w:type="paragraph" w:styleId="aa">
    <w:name w:val="Balloon Text"/>
    <w:basedOn w:val="a"/>
    <w:link w:val="ab"/>
    <w:rsid w:val="002545CA"/>
    <w:rPr>
      <w:rFonts w:ascii="游ゴシック Light" w:eastAsia="游ゴシック Light" w:hAnsi="游ゴシック Light"/>
      <w:sz w:val="18"/>
      <w:szCs w:val="18"/>
    </w:rPr>
  </w:style>
  <w:style w:type="character" w:customStyle="1" w:styleId="ab">
    <w:name w:val="吹き出し (文字)"/>
    <w:link w:val="aa"/>
    <w:rsid w:val="002545CA"/>
    <w:rPr>
      <w:rFonts w:ascii="游ゴシック Light" w:eastAsia="游ゴシック Light" w:hAnsi="游ゴシック Light" w:cs="Times New Roman"/>
      <w:kern w:val="21"/>
      <w:sz w:val="18"/>
      <w:szCs w:val="18"/>
    </w:rPr>
  </w:style>
  <w:style w:type="table" w:styleId="ac">
    <w:name w:val="Table Grid"/>
    <w:basedOn w:val="a1"/>
    <w:rsid w:val="009F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63770"/>
    <w:pPr>
      <w:ind w:leftChars="400" w:left="840"/>
    </w:pPr>
  </w:style>
  <w:style w:type="table" w:customStyle="1" w:styleId="2">
    <w:name w:val="表 (格子)2"/>
    <w:basedOn w:val="a1"/>
    <w:uiPriority w:val="39"/>
    <w:rsid w:val="00E80310"/>
    <w:pPr>
      <w:jc w:val="both"/>
    </w:pPr>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88810">
      <w:bodyDiv w:val="1"/>
      <w:marLeft w:val="0"/>
      <w:marRight w:val="0"/>
      <w:marTop w:val="0"/>
      <w:marBottom w:val="0"/>
      <w:divBdr>
        <w:top w:val="none" w:sz="0" w:space="0" w:color="auto"/>
        <w:left w:val="none" w:sz="0" w:space="0" w:color="auto"/>
        <w:bottom w:val="none" w:sz="0" w:space="0" w:color="auto"/>
        <w:right w:val="none" w:sz="0" w:space="0" w:color="auto"/>
      </w:divBdr>
    </w:div>
    <w:div w:id="1070663768">
      <w:bodyDiv w:val="1"/>
      <w:marLeft w:val="0"/>
      <w:marRight w:val="0"/>
      <w:marTop w:val="0"/>
      <w:marBottom w:val="0"/>
      <w:divBdr>
        <w:top w:val="none" w:sz="0" w:space="0" w:color="auto"/>
        <w:left w:val="none" w:sz="0" w:space="0" w:color="auto"/>
        <w:bottom w:val="none" w:sz="0" w:space="0" w:color="auto"/>
        <w:right w:val="none" w:sz="0" w:space="0" w:color="auto"/>
      </w:divBdr>
    </w:div>
    <w:div w:id="1109006602">
      <w:bodyDiv w:val="1"/>
      <w:marLeft w:val="0"/>
      <w:marRight w:val="0"/>
      <w:marTop w:val="0"/>
      <w:marBottom w:val="0"/>
      <w:divBdr>
        <w:top w:val="none" w:sz="0" w:space="0" w:color="auto"/>
        <w:left w:val="none" w:sz="0" w:space="0" w:color="auto"/>
        <w:bottom w:val="none" w:sz="0" w:space="0" w:color="auto"/>
        <w:right w:val="none" w:sz="0" w:space="0" w:color="auto"/>
      </w:divBdr>
    </w:div>
    <w:div w:id="165557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2B13A-87A2-4BC8-8BB9-2567A457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1247</Words>
  <Characters>286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第１回  秋田県特殊教育学校  総合体育大会  サッカー  競技要項（案）</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pc269</dc:creator>
  <cp:keywords/>
  <cp:lastModifiedBy>佐野　佳奈恵</cp:lastModifiedBy>
  <cp:revision>4</cp:revision>
  <cp:lastPrinted>2024-04-26T07:54:00Z</cp:lastPrinted>
  <dcterms:created xsi:type="dcterms:W3CDTF">2024-04-05T07:14:00Z</dcterms:created>
  <dcterms:modified xsi:type="dcterms:W3CDTF">2024-04-26T07:55:00Z</dcterms:modified>
</cp:coreProperties>
</file>